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89D" w:rsidRPr="00E87AF1" w:rsidRDefault="00F0089D" w:rsidP="00F0089D">
      <w:pPr>
        <w:jc w:val="center"/>
        <w:rPr>
          <w:rFonts w:ascii="Arial" w:hAnsi="Arial" w:cs="Arial"/>
        </w:rPr>
      </w:pPr>
    </w:p>
    <w:tbl>
      <w:tblPr>
        <w:tblW w:w="0" w:type="auto"/>
        <w:tblInd w:w="108" w:type="dxa"/>
        <w:tblLook w:val="04A0"/>
      </w:tblPr>
      <w:tblGrid>
        <w:gridCol w:w="9356"/>
      </w:tblGrid>
      <w:tr w:rsidR="00F0089D" w:rsidRPr="00E87AF1" w:rsidTr="00AF7072">
        <w:tc>
          <w:tcPr>
            <w:tcW w:w="9356" w:type="dxa"/>
          </w:tcPr>
          <w:p w:rsidR="00F0089D" w:rsidRPr="00E87AF1" w:rsidRDefault="00F0089D" w:rsidP="00AF7072">
            <w:pPr>
              <w:jc w:val="center"/>
              <w:rPr>
                <w:rFonts w:ascii="Arial" w:hAnsi="Arial" w:cs="Arial"/>
                <w:b/>
              </w:rPr>
            </w:pPr>
            <w:r w:rsidRPr="00E87AF1">
              <w:rPr>
                <w:rFonts w:ascii="Arial" w:hAnsi="Arial" w:cs="Arial"/>
                <w:b/>
              </w:rPr>
              <w:t>Администрация Гагинского муниципального округа</w:t>
            </w:r>
          </w:p>
        </w:tc>
      </w:tr>
      <w:tr w:rsidR="00F0089D" w:rsidRPr="00E87AF1" w:rsidTr="00AF7072">
        <w:tc>
          <w:tcPr>
            <w:tcW w:w="9356" w:type="dxa"/>
          </w:tcPr>
          <w:p w:rsidR="00F0089D" w:rsidRPr="00E87AF1" w:rsidRDefault="00F0089D" w:rsidP="00AF7072">
            <w:pPr>
              <w:ind w:left="-284" w:firstLine="284"/>
              <w:jc w:val="center"/>
              <w:rPr>
                <w:rFonts w:ascii="Arial" w:hAnsi="Arial" w:cs="Arial"/>
                <w:b/>
              </w:rPr>
            </w:pPr>
            <w:r w:rsidRPr="00E87AF1">
              <w:rPr>
                <w:rFonts w:ascii="Arial" w:hAnsi="Arial" w:cs="Arial"/>
                <w:b/>
              </w:rPr>
              <w:t>Нижегородской области</w:t>
            </w:r>
          </w:p>
        </w:tc>
      </w:tr>
      <w:tr w:rsidR="00F0089D" w:rsidRPr="00E87AF1" w:rsidTr="00AF7072">
        <w:trPr>
          <w:trHeight w:val="114"/>
        </w:trPr>
        <w:tc>
          <w:tcPr>
            <w:tcW w:w="9356" w:type="dxa"/>
          </w:tcPr>
          <w:p w:rsidR="00F0089D" w:rsidRPr="00E87AF1" w:rsidRDefault="00F0089D" w:rsidP="00AF7072">
            <w:pPr>
              <w:jc w:val="center"/>
              <w:rPr>
                <w:rFonts w:ascii="Arial" w:hAnsi="Arial" w:cs="Arial"/>
                <w:b/>
              </w:rPr>
            </w:pPr>
          </w:p>
        </w:tc>
      </w:tr>
      <w:tr w:rsidR="00F0089D" w:rsidRPr="00E87AF1" w:rsidTr="00AF7072">
        <w:tc>
          <w:tcPr>
            <w:tcW w:w="9356" w:type="dxa"/>
          </w:tcPr>
          <w:p w:rsidR="00F0089D" w:rsidRPr="00E87AF1" w:rsidRDefault="00F0089D" w:rsidP="00AF7072">
            <w:pPr>
              <w:ind w:left="-284" w:firstLine="284"/>
              <w:jc w:val="center"/>
              <w:rPr>
                <w:rFonts w:ascii="Arial" w:hAnsi="Arial" w:cs="Arial"/>
              </w:rPr>
            </w:pPr>
            <w:r w:rsidRPr="00E87AF1">
              <w:rPr>
                <w:rFonts w:ascii="Arial" w:hAnsi="Arial" w:cs="Arial"/>
              </w:rPr>
              <w:t>П О С Т А Н О В Л Е Н И Е</w:t>
            </w:r>
          </w:p>
        </w:tc>
      </w:tr>
    </w:tbl>
    <w:p w:rsidR="00F0089D" w:rsidRPr="00E87AF1" w:rsidRDefault="00F0089D" w:rsidP="00F0089D">
      <w:pPr>
        <w:ind w:left="-284" w:firstLine="284"/>
        <w:jc w:val="center"/>
        <w:rPr>
          <w:rFonts w:ascii="Arial" w:hAnsi="Arial" w:cs="Arial"/>
        </w:rPr>
      </w:pPr>
    </w:p>
    <w:tbl>
      <w:tblPr>
        <w:tblW w:w="0" w:type="auto"/>
        <w:tblInd w:w="250" w:type="dxa"/>
        <w:tblLook w:val="04A0"/>
      </w:tblPr>
      <w:tblGrid>
        <w:gridCol w:w="1983"/>
        <w:gridCol w:w="4679"/>
        <w:gridCol w:w="474"/>
        <w:gridCol w:w="1965"/>
      </w:tblGrid>
      <w:tr w:rsidR="00F0089D" w:rsidRPr="00E87AF1" w:rsidTr="00AF7072">
        <w:tc>
          <w:tcPr>
            <w:tcW w:w="1983" w:type="dxa"/>
            <w:tcBorders>
              <w:top w:val="nil"/>
              <w:left w:val="nil"/>
              <w:bottom w:val="single" w:sz="4" w:space="0" w:color="auto"/>
              <w:right w:val="nil"/>
            </w:tcBorders>
          </w:tcPr>
          <w:p w:rsidR="00F0089D" w:rsidRPr="00E87AF1" w:rsidRDefault="00E87AF1" w:rsidP="00AF7072">
            <w:pPr>
              <w:rPr>
                <w:rFonts w:ascii="Arial" w:hAnsi="Arial" w:cs="Arial"/>
                <w:b/>
              </w:rPr>
            </w:pPr>
            <w:r w:rsidRPr="00E87AF1">
              <w:rPr>
                <w:rFonts w:ascii="Arial" w:hAnsi="Arial" w:cs="Arial"/>
                <w:b/>
              </w:rPr>
              <w:t>02.12.2025</w:t>
            </w:r>
          </w:p>
        </w:tc>
        <w:tc>
          <w:tcPr>
            <w:tcW w:w="4679" w:type="dxa"/>
          </w:tcPr>
          <w:p w:rsidR="00F0089D" w:rsidRPr="00E87AF1" w:rsidRDefault="00F0089D" w:rsidP="00AF7072">
            <w:pPr>
              <w:rPr>
                <w:rFonts w:ascii="Arial" w:hAnsi="Arial" w:cs="Arial"/>
                <w:b/>
              </w:rPr>
            </w:pPr>
          </w:p>
        </w:tc>
        <w:tc>
          <w:tcPr>
            <w:tcW w:w="445" w:type="dxa"/>
          </w:tcPr>
          <w:p w:rsidR="00F0089D" w:rsidRPr="00E87AF1" w:rsidRDefault="00F0089D" w:rsidP="00AF7072">
            <w:pPr>
              <w:rPr>
                <w:rFonts w:ascii="Arial" w:hAnsi="Arial" w:cs="Arial"/>
              </w:rPr>
            </w:pPr>
            <w:r w:rsidRPr="00E87AF1">
              <w:rPr>
                <w:rFonts w:ascii="Arial" w:hAnsi="Arial" w:cs="Arial"/>
              </w:rPr>
              <w:t>№</w:t>
            </w:r>
          </w:p>
        </w:tc>
        <w:tc>
          <w:tcPr>
            <w:tcW w:w="1965" w:type="dxa"/>
            <w:tcBorders>
              <w:top w:val="nil"/>
              <w:left w:val="nil"/>
              <w:bottom w:val="single" w:sz="4" w:space="0" w:color="auto"/>
              <w:right w:val="nil"/>
            </w:tcBorders>
          </w:tcPr>
          <w:p w:rsidR="00F0089D" w:rsidRPr="00E87AF1" w:rsidRDefault="00E87AF1" w:rsidP="00AF7072">
            <w:pPr>
              <w:rPr>
                <w:rFonts w:ascii="Arial" w:hAnsi="Arial" w:cs="Arial"/>
                <w:b/>
              </w:rPr>
            </w:pPr>
            <w:r w:rsidRPr="00E87AF1">
              <w:rPr>
                <w:rFonts w:ascii="Arial" w:hAnsi="Arial" w:cs="Arial"/>
                <w:b/>
              </w:rPr>
              <w:t>1344</w:t>
            </w:r>
          </w:p>
        </w:tc>
      </w:tr>
    </w:tbl>
    <w:p w:rsidR="00F0089D" w:rsidRPr="00E87AF1" w:rsidRDefault="00F0089D" w:rsidP="00F0089D">
      <w:pPr>
        <w:pStyle w:val="a5"/>
        <w:jc w:val="both"/>
        <w:rPr>
          <w:rFonts w:ascii="Arial" w:hAnsi="Arial" w:cs="Arial"/>
          <w:sz w:val="24"/>
          <w:szCs w:val="24"/>
        </w:rPr>
      </w:pPr>
    </w:p>
    <w:p w:rsidR="00F0089D" w:rsidRPr="00E87AF1" w:rsidRDefault="00F0089D" w:rsidP="00F0089D">
      <w:pPr>
        <w:rPr>
          <w:rFonts w:ascii="Arial" w:hAnsi="Arial" w:cs="Arial"/>
        </w:rPr>
      </w:pPr>
    </w:p>
    <w:p w:rsidR="00F0089D" w:rsidRPr="00E87AF1" w:rsidRDefault="00F0089D" w:rsidP="00F0089D">
      <w:pPr>
        <w:jc w:val="center"/>
        <w:rPr>
          <w:rFonts w:ascii="Arial" w:hAnsi="Arial" w:cs="Arial"/>
        </w:rPr>
      </w:pPr>
    </w:p>
    <w:p w:rsidR="00D11518" w:rsidRPr="00E87AF1" w:rsidRDefault="00DE3052" w:rsidP="00D11518">
      <w:pPr>
        <w:jc w:val="center"/>
        <w:rPr>
          <w:rFonts w:ascii="Arial" w:hAnsi="Arial" w:cs="Arial"/>
        </w:rPr>
      </w:pPr>
      <w:bookmarkStart w:id="0" w:name="_GoBack"/>
      <w:bookmarkEnd w:id="0"/>
      <w:r w:rsidRPr="00E87AF1">
        <w:rPr>
          <w:rFonts w:ascii="Arial" w:eastAsiaTheme="minorHAnsi" w:hAnsi="Arial" w:cs="Arial"/>
          <w:b/>
          <w:bCs/>
          <w:lang w:eastAsia="en-US"/>
        </w:rPr>
        <w:t>Об утверждении Положения</w:t>
      </w:r>
      <w:r w:rsidR="00D11518" w:rsidRPr="00E87AF1">
        <w:rPr>
          <w:rFonts w:ascii="Arial" w:hAnsi="Arial" w:cs="Arial"/>
        </w:rPr>
        <w:t xml:space="preserve">  </w:t>
      </w:r>
    </w:p>
    <w:p w:rsidR="00DE3052" w:rsidRPr="00E87AF1" w:rsidRDefault="00DE3052" w:rsidP="00D11518">
      <w:pPr>
        <w:jc w:val="center"/>
        <w:rPr>
          <w:rFonts w:ascii="Arial" w:hAnsi="Arial" w:cs="Arial"/>
        </w:rPr>
      </w:pPr>
      <w:r w:rsidRPr="00E87AF1">
        <w:rPr>
          <w:rFonts w:ascii="Arial" w:eastAsiaTheme="minorHAnsi" w:hAnsi="Arial" w:cs="Arial"/>
          <w:b/>
          <w:bCs/>
          <w:lang w:eastAsia="en-US"/>
        </w:rPr>
        <w:t xml:space="preserve">об организации </w:t>
      </w:r>
      <w:r w:rsidR="00D11518" w:rsidRPr="00E87AF1">
        <w:rPr>
          <w:rFonts w:ascii="Arial" w:eastAsiaTheme="minorHAnsi" w:hAnsi="Arial" w:cs="Arial"/>
          <w:b/>
          <w:bCs/>
          <w:lang w:eastAsia="en-US"/>
        </w:rPr>
        <w:t>горячего</w:t>
      </w:r>
      <w:r w:rsidRPr="00E87AF1">
        <w:rPr>
          <w:rFonts w:ascii="Arial" w:eastAsiaTheme="minorHAnsi" w:hAnsi="Arial" w:cs="Arial"/>
          <w:b/>
          <w:bCs/>
          <w:lang w:eastAsia="en-US"/>
        </w:rPr>
        <w:t xml:space="preserve"> питания</w:t>
      </w:r>
      <w:r w:rsidR="00D11518" w:rsidRPr="00E87AF1">
        <w:rPr>
          <w:rFonts w:ascii="Arial" w:eastAsiaTheme="minorHAnsi" w:hAnsi="Arial" w:cs="Arial"/>
          <w:b/>
          <w:bCs/>
          <w:lang w:eastAsia="en-US"/>
        </w:rPr>
        <w:t xml:space="preserve"> обучающихся</w:t>
      </w:r>
    </w:p>
    <w:p w:rsidR="00DE3052" w:rsidRPr="00E87AF1" w:rsidRDefault="00DE3052" w:rsidP="00DE3052">
      <w:pPr>
        <w:autoSpaceDE w:val="0"/>
        <w:autoSpaceDN w:val="0"/>
        <w:adjustRightInd w:val="0"/>
        <w:jc w:val="center"/>
        <w:rPr>
          <w:rFonts w:ascii="Arial" w:eastAsiaTheme="minorHAnsi" w:hAnsi="Arial" w:cs="Arial"/>
          <w:b/>
          <w:bCs/>
          <w:lang w:eastAsia="en-US"/>
        </w:rPr>
      </w:pPr>
      <w:r w:rsidRPr="00E87AF1">
        <w:rPr>
          <w:rFonts w:ascii="Arial" w:eastAsiaTheme="minorHAnsi" w:hAnsi="Arial" w:cs="Arial"/>
          <w:b/>
          <w:bCs/>
          <w:lang w:eastAsia="en-US"/>
        </w:rPr>
        <w:t>в общеобразовательных организациях</w:t>
      </w:r>
    </w:p>
    <w:p w:rsidR="00F0089D" w:rsidRPr="00E87AF1" w:rsidRDefault="00DE3052" w:rsidP="00DE3052">
      <w:pPr>
        <w:pStyle w:val="a5"/>
        <w:rPr>
          <w:rFonts w:ascii="Arial" w:hAnsi="Arial" w:cs="Arial"/>
          <w:b/>
          <w:bCs/>
          <w:sz w:val="24"/>
          <w:szCs w:val="24"/>
        </w:rPr>
      </w:pPr>
      <w:r w:rsidRPr="00E87AF1">
        <w:rPr>
          <w:rFonts w:ascii="Arial" w:eastAsiaTheme="minorHAnsi" w:hAnsi="Arial" w:cs="Arial"/>
          <w:b/>
          <w:bCs/>
          <w:sz w:val="24"/>
          <w:szCs w:val="24"/>
          <w:lang w:eastAsia="en-US"/>
        </w:rPr>
        <w:t>Гагинского муниципального округа Нижегородской области</w:t>
      </w:r>
    </w:p>
    <w:p w:rsidR="00CC0558" w:rsidRPr="00E87AF1" w:rsidRDefault="00CC0558" w:rsidP="00F0089D">
      <w:pPr>
        <w:pStyle w:val="a5"/>
        <w:rPr>
          <w:rFonts w:ascii="Arial" w:hAnsi="Arial" w:cs="Arial"/>
          <w:b/>
          <w:bCs/>
          <w:sz w:val="24"/>
          <w:szCs w:val="24"/>
        </w:rPr>
      </w:pPr>
    </w:p>
    <w:p w:rsidR="00DE3052" w:rsidRPr="00E87AF1" w:rsidRDefault="00C90E7B" w:rsidP="00DE3052">
      <w:pPr>
        <w:autoSpaceDE w:val="0"/>
        <w:autoSpaceDN w:val="0"/>
        <w:adjustRightInd w:val="0"/>
        <w:jc w:val="both"/>
        <w:rPr>
          <w:rFonts w:ascii="Arial" w:eastAsiaTheme="minorHAnsi" w:hAnsi="Arial" w:cs="Arial"/>
          <w:lang w:eastAsia="en-US"/>
        </w:rPr>
      </w:pPr>
      <w:r w:rsidRPr="00E87AF1">
        <w:rPr>
          <w:rFonts w:ascii="Arial" w:hAnsi="Arial" w:cs="Arial"/>
          <w:bCs/>
        </w:rPr>
        <w:t xml:space="preserve">   </w:t>
      </w:r>
      <w:r w:rsidR="00C659E7" w:rsidRPr="00E87AF1">
        <w:rPr>
          <w:rFonts w:ascii="Arial" w:hAnsi="Arial" w:cs="Arial"/>
          <w:bCs/>
        </w:rPr>
        <w:t xml:space="preserve">    </w:t>
      </w:r>
      <w:r w:rsidR="00DE3052" w:rsidRPr="00E87AF1">
        <w:rPr>
          <w:rFonts w:ascii="Arial" w:eastAsiaTheme="minorHAnsi" w:hAnsi="Arial" w:cs="Arial"/>
          <w:lang w:eastAsia="en-US"/>
        </w:rPr>
        <w:t>В соответствии со ст. 37 Федерального закона № 273-РФ "Об образовании в Российской федерации" и в целях приведения правовых актов в соответствии с действующим законодательством Российской Федерации</w:t>
      </w:r>
    </w:p>
    <w:p w:rsidR="00DE3052" w:rsidRPr="00E87AF1" w:rsidRDefault="00DE3052" w:rsidP="00DE3052">
      <w:pPr>
        <w:autoSpaceDE w:val="0"/>
        <w:autoSpaceDN w:val="0"/>
        <w:adjustRightInd w:val="0"/>
        <w:jc w:val="both"/>
        <w:rPr>
          <w:rFonts w:ascii="Arial" w:eastAsiaTheme="minorHAnsi" w:hAnsi="Arial" w:cs="Arial"/>
          <w:lang w:eastAsia="en-US"/>
        </w:rPr>
      </w:pPr>
      <w:r w:rsidRPr="00E87AF1">
        <w:rPr>
          <w:rFonts w:ascii="Arial" w:eastAsiaTheme="minorHAnsi" w:hAnsi="Arial" w:cs="Arial"/>
          <w:lang w:eastAsia="en-US"/>
        </w:rPr>
        <w:t>постановляю:</w:t>
      </w:r>
    </w:p>
    <w:p w:rsidR="00DE3052" w:rsidRPr="00E87AF1" w:rsidRDefault="00DE3052" w:rsidP="00DE3052">
      <w:pPr>
        <w:autoSpaceDE w:val="0"/>
        <w:autoSpaceDN w:val="0"/>
        <w:adjustRightInd w:val="0"/>
        <w:jc w:val="both"/>
        <w:rPr>
          <w:rFonts w:ascii="Arial" w:eastAsiaTheme="minorHAnsi" w:hAnsi="Arial" w:cs="Arial"/>
          <w:lang w:eastAsia="en-US"/>
        </w:rPr>
      </w:pPr>
      <w:r w:rsidRPr="00E87AF1">
        <w:rPr>
          <w:rFonts w:ascii="Arial" w:eastAsiaTheme="minorHAnsi" w:hAnsi="Arial" w:cs="Arial"/>
          <w:lang w:eastAsia="en-US"/>
        </w:rPr>
        <w:t>1. Утвердить Положение об организации школьного питания в муниципальных общеобразовательных организациях Гагинского муниципального округа в новой редакции (Приложение).</w:t>
      </w:r>
    </w:p>
    <w:p w:rsidR="00DE3052" w:rsidRPr="00E87AF1" w:rsidRDefault="00DE3052" w:rsidP="00DE3052">
      <w:pPr>
        <w:autoSpaceDE w:val="0"/>
        <w:autoSpaceDN w:val="0"/>
        <w:adjustRightInd w:val="0"/>
        <w:jc w:val="both"/>
        <w:rPr>
          <w:rFonts w:ascii="Arial" w:eastAsiaTheme="minorHAnsi" w:hAnsi="Arial" w:cs="Arial"/>
          <w:lang w:eastAsia="en-US"/>
        </w:rPr>
      </w:pPr>
      <w:r w:rsidRPr="00E87AF1">
        <w:rPr>
          <w:rFonts w:ascii="Arial" w:eastAsiaTheme="minorHAnsi" w:hAnsi="Arial" w:cs="Arial"/>
          <w:lang w:eastAsia="en-US"/>
        </w:rPr>
        <w:t>2. Признать утратившим силу постановление администрации Гагинского</w:t>
      </w:r>
    </w:p>
    <w:p w:rsidR="00DE3052" w:rsidRPr="00E87AF1" w:rsidRDefault="00DE3052" w:rsidP="00DE3052">
      <w:pPr>
        <w:autoSpaceDE w:val="0"/>
        <w:autoSpaceDN w:val="0"/>
        <w:adjustRightInd w:val="0"/>
        <w:jc w:val="both"/>
        <w:rPr>
          <w:rFonts w:ascii="Arial" w:eastAsiaTheme="minorHAnsi" w:hAnsi="Arial" w:cs="Arial"/>
          <w:bCs/>
          <w:lang w:eastAsia="en-US"/>
        </w:rPr>
      </w:pPr>
      <w:r w:rsidRPr="00E87AF1">
        <w:rPr>
          <w:rFonts w:ascii="Arial" w:eastAsiaTheme="minorHAnsi" w:hAnsi="Arial" w:cs="Arial"/>
          <w:lang w:eastAsia="en-US"/>
        </w:rPr>
        <w:t>муниципального района от 26.04.2021г. №268 "</w:t>
      </w:r>
      <w:r w:rsidRPr="00E87AF1">
        <w:rPr>
          <w:rFonts w:ascii="Arial" w:eastAsiaTheme="minorHAnsi" w:hAnsi="Arial" w:cs="Arial"/>
          <w:bCs/>
          <w:lang w:eastAsia="en-US"/>
        </w:rPr>
        <w:t xml:space="preserve"> "Об утверждении Положения</w:t>
      </w:r>
    </w:p>
    <w:p w:rsidR="00DE3052" w:rsidRPr="00E87AF1" w:rsidRDefault="00DE3052" w:rsidP="00DE3052">
      <w:pPr>
        <w:autoSpaceDE w:val="0"/>
        <w:autoSpaceDN w:val="0"/>
        <w:adjustRightInd w:val="0"/>
        <w:jc w:val="both"/>
        <w:rPr>
          <w:rFonts w:ascii="Arial" w:eastAsiaTheme="minorHAnsi" w:hAnsi="Arial" w:cs="Arial"/>
          <w:bCs/>
          <w:lang w:eastAsia="en-US"/>
        </w:rPr>
      </w:pPr>
      <w:r w:rsidRPr="00E87AF1">
        <w:rPr>
          <w:rFonts w:ascii="Arial" w:eastAsiaTheme="minorHAnsi" w:hAnsi="Arial" w:cs="Arial"/>
          <w:bCs/>
          <w:lang w:eastAsia="en-US"/>
        </w:rPr>
        <w:t>об организации школьного питания в общеобразовательных учреждениях Гагинского муниципального района в новой редакции"</w:t>
      </w:r>
    </w:p>
    <w:p w:rsidR="00DE3052" w:rsidRPr="00E87AF1" w:rsidRDefault="00DE3052" w:rsidP="00DE3052">
      <w:pPr>
        <w:autoSpaceDE w:val="0"/>
        <w:autoSpaceDN w:val="0"/>
        <w:adjustRightInd w:val="0"/>
        <w:jc w:val="both"/>
        <w:rPr>
          <w:rFonts w:ascii="Arial" w:eastAsiaTheme="minorHAnsi" w:hAnsi="Arial" w:cs="Arial"/>
          <w:lang w:eastAsia="en-US"/>
        </w:rPr>
      </w:pPr>
      <w:r w:rsidRPr="00E87AF1">
        <w:rPr>
          <w:rFonts w:ascii="Arial" w:eastAsiaTheme="minorHAnsi" w:hAnsi="Arial" w:cs="Arial"/>
          <w:lang w:eastAsia="en-US"/>
        </w:rPr>
        <w:t xml:space="preserve">3. Контроль за исполнением настоящего постановления возложить на начальника отдела образования администрации </w:t>
      </w:r>
      <w:proofErr w:type="spellStart"/>
      <w:r w:rsidRPr="00E87AF1">
        <w:rPr>
          <w:rFonts w:ascii="Arial" w:eastAsiaTheme="minorHAnsi" w:hAnsi="Arial" w:cs="Arial"/>
          <w:lang w:eastAsia="en-US"/>
        </w:rPr>
        <w:t>Гагинского</w:t>
      </w:r>
      <w:proofErr w:type="spellEnd"/>
      <w:r w:rsidRPr="00E87AF1">
        <w:rPr>
          <w:rFonts w:ascii="Arial" w:eastAsiaTheme="minorHAnsi" w:hAnsi="Arial" w:cs="Arial"/>
          <w:lang w:eastAsia="en-US"/>
        </w:rPr>
        <w:t xml:space="preserve"> муниципального округа Нижегородской области С.И. </w:t>
      </w:r>
      <w:proofErr w:type="spellStart"/>
      <w:r w:rsidRPr="00E87AF1">
        <w:rPr>
          <w:rFonts w:ascii="Arial" w:eastAsiaTheme="minorHAnsi" w:hAnsi="Arial" w:cs="Arial"/>
          <w:lang w:eastAsia="en-US"/>
        </w:rPr>
        <w:t>Блаженову</w:t>
      </w:r>
      <w:proofErr w:type="spellEnd"/>
      <w:r w:rsidRPr="00E87AF1">
        <w:rPr>
          <w:rFonts w:ascii="Arial" w:eastAsiaTheme="minorHAnsi" w:hAnsi="Arial" w:cs="Arial"/>
          <w:lang w:eastAsia="en-US"/>
        </w:rPr>
        <w:t>.</w:t>
      </w:r>
    </w:p>
    <w:p w:rsidR="00B61D98" w:rsidRPr="00E87AF1" w:rsidRDefault="00DE3052" w:rsidP="00DE3052">
      <w:pPr>
        <w:pStyle w:val="a5"/>
        <w:jc w:val="both"/>
        <w:rPr>
          <w:rFonts w:ascii="Arial" w:hAnsi="Arial" w:cs="Arial"/>
          <w:bCs/>
          <w:sz w:val="24"/>
          <w:szCs w:val="24"/>
        </w:rPr>
      </w:pPr>
      <w:r w:rsidRPr="00E87AF1">
        <w:rPr>
          <w:rFonts w:ascii="Arial" w:hAnsi="Arial" w:cs="Arial"/>
          <w:bCs/>
          <w:sz w:val="24"/>
          <w:szCs w:val="24"/>
        </w:rPr>
        <w:t>4.</w:t>
      </w:r>
      <w:r w:rsidR="006F0EB1" w:rsidRPr="00E87AF1">
        <w:rPr>
          <w:rFonts w:ascii="Arial" w:hAnsi="Arial" w:cs="Arial"/>
          <w:bCs/>
          <w:sz w:val="24"/>
          <w:szCs w:val="24"/>
        </w:rPr>
        <w:t xml:space="preserve">Разместить </w:t>
      </w:r>
      <w:r w:rsidR="0022453D" w:rsidRPr="00E87AF1">
        <w:rPr>
          <w:rFonts w:ascii="Arial" w:hAnsi="Arial" w:cs="Arial"/>
          <w:bCs/>
          <w:sz w:val="24"/>
          <w:szCs w:val="24"/>
        </w:rPr>
        <w:t xml:space="preserve">данное </w:t>
      </w:r>
      <w:r w:rsidR="006F0EB1" w:rsidRPr="00E87AF1">
        <w:rPr>
          <w:rFonts w:ascii="Arial" w:hAnsi="Arial" w:cs="Arial"/>
          <w:bCs/>
          <w:sz w:val="24"/>
          <w:szCs w:val="24"/>
        </w:rPr>
        <w:t xml:space="preserve">постановление на официальном сайте </w:t>
      </w:r>
      <w:r w:rsidRPr="00E87AF1">
        <w:rPr>
          <w:rFonts w:ascii="Arial" w:eastAsiaTheme="minorHAnsi" w:hAnsi="Arial" w:cs="Arial"/>
          <w:sz w:val="24"/>
          <w:szCs w:val="24"/>
          <w:lang w:eastAsia="en-US"/>
        </w:rPr>
        <w:t>отдела образования администрации Гагинского муниципального округа Нижегородской области</w:t>
      </w:r>
      <w:r w:rsidRPr="00E87AF1">
        <w:rPr>
          <w:rFonts w:ascii="Arial" w:hAnsi="Arial" w:cs="Arial"/>
          <w:bCs/>
          <w:sz w:val="24"/>
          <w:szCs w:val="24"/>
        </w:rPr>
        <w:t>.</w:t>
      </w:r>
    </w:p>
    <w:p w:rsidR="009B44D2" w:rsidRPr="00E87AF1" w:rsidRDefault="009B44D2" w:rsidP="00B61D98">
      <w:pPr>
        <w:pStyle w:val="a5"/>
        <w:ind w:left="720"/>
        <w:jc w:val="both"/>
        <w:rPr>
          <w:rFonts w:ascii="Arial" w:hAnsi="Arial" w:cs="Arial"/>
          <w:bCs/>
          <w:sz w:val="24"/>
          <w:szCs w:val="24"/>
        </w:rPr>
      </w:pPr>
    </w:p>
    <w:p w:rsidR="009B44D2" w:rsidRPr="00E87AF1" w:rsidRDefault="009B44D2" w:rsidP="00B61D98">
      <w:pPr>
        <w:pStyle w:val="a5"/>
        <w:ind w:left="720"/>
        <w:jc w:val="both"/>
        <w:rPr>
          <w:rFonts w:ascii="Arial" w:hAnsi="Arial" w:cs="Arial"/>
          <w:bCs/>
          <w:sz w:val="24"/>
          <w:szCs w:val="24"/>
        </w:rPr>
      </w:pPr>
    </w:p>
    <w:p w:rsidR="00B61D98" w:rsidRPr="00E87AF1" w:rsidRDefault="00B61D98" w:rsidP="00B61D98">
      <w:pPr>
        <w:pStyle w:val="a5"/>
        <w:ind w:left="720"/>
        <w:jc w:val="both"/>
        <w:rPr>
          <w:rFonts w:ascii="Arial" w:hAnsi="Arial" w:cs="Arial"/>
          <w:bCs/>
          <w:sz w:val="24"/>
          <w:szCs w:val="24"/>
        </w:rPr>
      </w:pPr>
    </w:p>
    <w:p w:rsidR="00B61D98" w:rsidRPr="00E87AF1" w:rsidRDefault="00B61D98" w:rsidP="00B61D98">
      <w:pPr>
        <w:pStyle w:val="a5"/>
        <w:ind w:left="720"/>
        <w:jc w:val="both"/>
        <w:rPr>
          <w:rFonts w:ascii="Arial" w:hAnsi="Arial" w:cs="Arial"/>
          <w:bCs/>
          <w:sz w:val="24"/>
          <w:szCs w:val="24"/>
        </w:rPr>
      </w:pPr>
    </w:p>
    <w:p w:rsidR="00B61D98" w:rsidRPr="00E87AF1" w:rsidRDefault="00B61D98" w:rsidP="00B61D98">
      <w:pPr>
        <w:pStyle w:val="a5"/>
        <w:ind w:left="720"/>
        <w:jc w:val="both"/>
        <w:rPr>
          <w:rFonts w:ascii="Arial" w:hAnsi="Arial" w:cs="Arial"/>
          <w:bCs/>
          <w:sz w:val="24"/>
          <w:szCs w:val="24"/>
        </w:rPr>
      </w:pPr>
    </w:p>
    <w:p w:rsidR="006F0EB1" w:rsidRPr="00E87AF1" w:rsidRDefault="00DE3052" w:rsidP="0012123A">
      <w:pPr>
        <w:pStyle w:val="a5"/>
        <w:jc w:val="both"/>
        <w:rPr>
          <w:rFonts w:ascii="Arial" w:hAnsi="Arial" w:cs="Arial"/>
          <w:bCs/>
          <w:sz w:val="24"/>
          <w:szCs w:val="24"/>
        </w:rPr>
      </w:pPr>
      <w:r w:rsidRPr="00E87AF1">
        <w:rPr>
          <w:rFonts w:ascii="Arial" w:hAnsi="Arial" w:cs="Arial"/>
          <w:bCs/>
          <w:sz w:val="24"/>
          <w:szCs w:val="24"/>
        </w:rPr>
        <w:t>Г</w:t>
      </w:r>
      <w:r w:rsidR="00B61D98" w:rsidRPr="00E87AF1">
        <w:rPr>
          <w:rFonts w:ascii="Arial" w:hAnsi="Arial" w:cs="Arial"/>
          <w:bCs/>
          <w:sz w:val="24"/>
          <w:szCs w:val="24"/>
        </w:rPr>
        <w:t>лав</w:t>
      </w:r>
      <w:r w:rsidRPr="00E87AF1">
        <w:rPr>
          <w:rFonts w:ascii="Arial" w:hAnsi="Arial" w:cs="Arial"/>
          <w:bCs/>
          <w:sz w:val="24"/>
          <w:szCs w:val="24"/>
        </w:rPr>
        <w:t>а</w:t>
      </w:r>
      <w:r w:rsidR="00B61D98" w:rsidRPr="00E87AF1">
        <w:rPr>
          <w:rFonts w:ascii="Arial" w:hAnsi="Arial" w:cs="Arial"/>
          <w:bCs/>
          <w:sz w:val="24"/>
          <w:szCs w:val="24"/>
        </w:rPr>
        <w:t xml:space="preserve"> местного самоуправления                </w:t>
      </w:r>
      <w:r w:rsidR="0012123A" w:rsidRPr="00E87AF1">
        <w:rPr>
          <w:rFonts w:ascii="Arial" w:hAnsi="Arial" w:cs="Arial"/>
          <w:bCs/>
          <w:sz w:val="24"/>
          <w:szCs w:val="24"/>
        </w:rPr>
        <w:t xml:space="preserve">                  </w:t>
      </w:r>
      <w:r w:rsidR="00B61D98" w:rsidRPr="00E87AF1">
        <w:rPr>
          <w:rFonts w:ascii="Arial" w:hAnsi="Arial" w:cs="Arial"/>
          <w:bCs/>
          <w:sz w:val="24"/>
          <w:szCs w:val="24"/>
        </w:rPr>
        <w:t xml:space="preserve">          </w:t>
      </w:r>
      <w:r w:rsidRPr="00E87AF1">
        <w:rPr>
          <w:rFonts w:ascii="Arial" w:hAnsi="Arial" w:cs="Arial"/>
          <w:bCs/>
          <w:sz w:val="24"/>
          <w:szCs w:val="24"/>
        </w:rPr>
        <w:t>П.И. Кондаков</w:t>
      </w:r>
      <w:r w:rsidR="00B61D98" w:rsidRPr="00E87AF1">
        <w:rPr>
          <w:rFonts w:ascii="Arial" w:hAnsi="Arial" w:cs="Arial"/>
          <w:bCs/>
          <w:sz w:val="24"/>
          <w:szCs w:val="24"/>
        </w:rPr>
        <w:t xml:space="preserve"> </w:t>
      </w:r>
      <w:r w:rsidR="006F0EB1" w:rsidRPr="00E87AF1">
        <w:rPr>
          <w:rFonts w:ascii="Arial" w:hAnsi="Arial" w:cs="Arial"/>
          <w:bCs/>
          <w:sz w:val="24"/>
          <w:szCs w:val="24"/>
        </w:rPr>
        <w:t xml:space="preserve"> </w:t>
      </w:r>
    </w:p>
    <w:p w:rsidR="00F0089D" w:rsidRPr="00E87AF1" w:rsidRDefault="00F0089D" w:rsidP="00F0089D">
      <w:pPr>
        <w:pStyle w:val="a5"/>
        <w:rPr>
          <w:rFonts w:ascii="Arial" w:hAnsi="Arial" w:cs="Arial"/>
          <w:b/>
          <w:bCs/>
          <w:sz w:val="24"/>
          <w:szCs w:val="24"/>
        </w:rPr>
      </w:pPr>
      <w:r w:rsidRPr="00E87AF1">
        <w:rPr>
          <w:rFonts w:ascii="Arial" w:hAnsi="Arial" w:cs="Arial"/>
          <w:b/>
          <w:bCs/>
          <w:sz w:val="24"/>
          <w:szCs w:val="24"/>
        </w:rPr>
        <w:t xml:space="preserve"> </w:t>
      </w:r>
    </w:p>
    <w:p w:rsidR="003606AB" w:rsidRPr="00E87AF1" w:rsidRDefault="003606AB" w:rsidP="00F0089D">
      <w:pPr>
        <w:rPr>
          <w:rFonts w:ascii="Arial" w:hAnsi="Arial" w:cs="Arial"/>
        </w:rPr>
      </w:pPr>
    </w:p>
    <w:p w:rsidR="009B44D2" w:rsidRPr="00E87AF1" w:rsidRDefault="009B44D2" w:rsidP="00F0089D">
      <w:pPr>
        <w:rPr>
          <w:rFonts w:ascii="Arial" w:hAnsi="Arial" w:cs="Arial"/>
        </w:rPr>
      </w:pPr>
    </w:p>
    <w:p w:rsidR="00DE3052" w:rsidRPr="00E87AF1" w:rsidRDefault="00DE3052" w:rsidP="00D11518">
      <w:pPr>
        <w:rPr>
          <w:rFonts w:ascii="Arial" w:hAnsi="Arial" w:cs="Arial"/>
        </w:rPr>
      </w:pPr>
    </w:p>
    <w:p w:rsidR="00E87AF1" w:rsidRPr="00E87AF1" w:rsidRDefault="00E87AF1" w:rsidP="00E87AF1">
      <w:pPr>
        <w:jc w:val="right"/>
        <w:rPr>
          <w:rFonts w:ascii="Arial" w:hAnsi="Arial" w:cs="Arial"/>
        </w:rPr>
      </w:pPr>
      <w:r w:rsidRPr="00E87AF1">
        <w:rPr>
          <w:rFonts w:ascii="Arial" w:hAnsi="Arial" w:cs="Arial"/>
        </w:rPr>
        <w:t xml:space="preserve">Приложение </w:t>
      </w:r>
    </w:p>
    <w:p w:rsidR="00E87AF1" w:rsidRPr="00E87AF1" w:rsidRDefault="00E87AF1" w:rsidP="00D11518">
      <w:pPr>
        <w:rPr>
          <w:rFonts w:ascii="Arial" w:hAnsi="Arial" w:cs="Arial"/>
        </w:rPr>
      </w:pPr>
    </w:p>
    <w:p w:rsidR="00E87AF1" w:rsidRPr="00E87AF1" w:rsidRDefault="00E87AF1" w:rsidP="00D11518">
      <w:pPr>
        <w:rPr>
          <w:rFonts w:ascii="Arial" w:hAnsi="Arial" w:cs="Arial"/>
        </w:rPr>
      </w:pPr>
    </w:p>
    <w:p w:rsidR="00E87AF1" w:rsidRPr="00E87AF1" w:rsidRDefault="00E87AF1" w:rsidP="00E87AF1">
      <w:pPr>
        <w:jc w:val="center"/>
        <w:rPr>
          <w:rFonts w:ascii="Arial" w:hAnsi="Arial" w:cs="Arial"/>
        </w:rPr>
      </w:pPr>
      <w:r w:rsidRPr="00E87AF1">
        <w:rPr>
          <w:rFonts w:ascii="Arial" w:hAnsi="Arial" w:cs="Arial"/>
        </w:rPr>
        <w:t>Положение</w:t>
      </w:r>
    </w:p>
    <w:p w:rsidR="00E87AF1" w:rsidRPr="00E87AF1" w:rsidRDefault="00E87AF1" w:rsidP="00E87AF1">
      <w:pPr>
        <w:jc w:val="center"/>
        <w:rPr>
          <w:rFonts w:ascii="Arial" w:hAnsi="Arial" w:cs="Arial"/>
        </w:rPr>
      </w:pPr>
      <w:r w:rsidRPr="00E87AF1">
        <w:rPr>
          <w:rFonts w:ascii="Arial" w:hAnsi="Arial" w:cs="Arial"/>
        </w:rPr>
        <w:t xml:space="preserve">об организации горячего питания обучающихся  </w:t>
      </w:r>
    </w:p>
    <w:p w:rsidR="00E87AF1" w:rsidRPr="00E87AF1" w:rsidRDefault="00E87AF1" w:rsidP="00E87AF1">
      <w:pPr>
        <w:jc w:val="center"/>
        <w:rPr>
          <w:rFonts w:ascii="Arial" w:hAnsi="Arial" w:cs="Arial"/>
        </w:rPr>
      </w:pPr>
      <w:r w:rsidRPr="00E87AF1">
        <w:rPr>
          <w:rFonts w:ascii="Arial" w:hAnsi="Arial" w:cs="Arial"/>
        </w:rPr>
        <w:t>в общеобразовательных организациях</w:t>
      </w:r>
    </w:p>
    <w:p w:rsidR="00E87AF1" w:rsidRPr="00E87AF1" w:rsidRDefault="00E87AF1" w:rsidP="00E87AF1">
      <w:pPr>
        <w:jc w:val="center"/>
        <w:rPr>
          <w:rFonts w:ascii="Arial" w:hAnsi="Arial" w:cs="Arial"/>
        </w:rPr>
      </w:pPr>
      <w:proofErr w:type="spellStart"/>
      <w:r w:rsidRPr="00E87AF1">
        <w:rPr>
          <w:rFonts w:ascii="Arial" w:hAnsi="Arial" w:cs="Arial"/>
        </w:rPr>
        <w:t>Гагинского</w:t>
      </w:r>
      <w:proofErr w:type="spellEnd"/>
      <w:r w:rsidRPr="00E87AF1">
        <w:rPr>
          <w:rFonts w:ascii="Arial" w:hAnsi="Arial" w:cs="Arial"/>
        </w:rPr>
        <w:t xml:space="preserve"> муниципального округа  Нижегородской области.</w:t>
      </w:r>
    </w:p>
    <w:p w:rsidR="00E87AF1" w:rsidRPr="00E87AF1" w:rsidRDefault="00E87AF1" w:rsidP="00E87AF1">
      <w:pPr>
        <w:jc w:val="center"/>
        <w:rPr>
          <w:rFonts w:ascii="Arial" w:hAnsi="Arial" w:cs="Arial"/>
        </w:rPr>
      </w:pPr>
    </w:p>
    <w:p w:rsidR="00E87AF1" w:rsidRPr="00E87AF1" w:rsidRDefault="00E87AF1" w:rsidP="00E87AF1">
      <w:pPr>
        <w:pStyle w:val="Default"/>
        <w:rPr>
          <w:rFonts w:ascii="Arial" w:hAnsi="Arial" w:cs="Arial"/>
        </w:rPr>
      </w:pPr>
    </w:p>
    <w:p w:rsidR="00E87AF1" w:rsidRPr="00E87AF1" w:rsidRDefault="00E87AF1" w:rsidP="00E87AF1">
      <w:pPr>
        <w:pStyle w:val="Default"/>
        <w:jc w:val="center"/>
        <w:rPr>
          <w:rFonts w:ascii="Arial" w:hAnsi="Arial" w:cs="Arial"/>
        </w:rPr>
      </w:pPr>
      <w:r w:rsidRPr="00E87AF1">
        <w:rPr>
          <w:rFonts w:ascii="Arial" w:hAnsi="Arial" w:cs="Arial"/>
          <w:b/>
          <w:bCs/>
        </w:rPr>
        <w:t>1. Общие положения</w:t>
      </w:r>
    </w:p>
    <w:p w:rsidR="00E87AF1" w:rsidRPr="00E87AF1" w:rsidRDefault="00E87AF1" w:rsidP="00E87AF1">
      <w:pPr>
        <w:jc w:val="both"/>
        <w:rPr>
          <w:rFonts w:ascii="Arial" w:hAnsi="Arial" w:cs="Arial"/>
        </w:rPr>
      </w:pPr>
      <w:r w:rsidRPr="00E87AF1">
        <w:rPr>
          <w:rFonts w:ascii="Arial" w:hAnsi="Arial" w:cs="Arial"/>
        </w:rPr>
        <w:lastRenderedPageBreak/>
        <w:t xml:space="preserve">1.1.Настоящее положение об организации горячего питания обучающихся в общеобразовательных организациях </w:t>
      </w:r>
      <w:proofErr w:type="spellStart"/>
      <w:r w:rsidRPr="00E87AF1">
        <w:rPr>
          <w:rFonts w:ascii="Arial" w:hAnsi="Arial" w:cs="Arial"/>
        </w:rPr>
        <w:t>Гагинского</w:t>
      </w:r>
      <w:proofErr w:type="spellEnd"/>
      <w:r w:rsidRPr="00E87AF1">
        <w:rPr>
          <w:rFonts w:ascii="Arial" w:hAnsi="Arial" w:cs="Arial"/>
        </w:rPr>
        <w:t xml:space="preserve"> муниципального округа  Нижегородской области (далее – Положение), разработано в соответствии с Федеральным законом от 29.12.2012 № 273-ФЗ «Об образовании в Российской Федерации», Федеральным законом от 30.03.1999 № 52-ФЗ «О санитарно-эпидемиологическом благополучии населения», </w:t>
      </w:r>
      <w:proofErr w:type="spellStart"/>
      <w:r w:rsidRPr="00E87AF1">
        <w:rPr>
          <w:rFonts w:ascii="Arial" w:hAnsi="Arial" w:cs="Arial"/>
        </w:rPr>
        <w:t>СанПиН</w:t>
      </w:r>
      <w:proofErr w:type="spellEnd"/>
      <w:r w:rsidRPr="00E87AF1">
        <w:rPr>
          <w:rFonts w:ascii="Arial" w:hAnsi="Arial" w:cs="Arial"/>
        </w:rPr>
        <w:t xml:space="preserve"> 2.3/2.4.3590-20 «Санитарно-эпидемиологические требования к организации общественного питания населения», утвержденными постановлением главного санитарного врача от 27.10.2020 № 32,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санитарного врача от 28.09.2020 № 28, </w:t>
      </w:r>
      <w:proofErr w:type="spellStart"/>
      <w:r w:rsidRPr="00E87AF1">
        <w:rPr>
          <w:rFonts w:ascii="Arial" w:hAnsi="Arial" w:cs="Arial"/>
        </w:rPr>
        <w:t>СанПиН</w:t>
      </w:r>
      <w:proofErr w:type="spellEnd"/>
      <w:r w:rsidRPr="00E87AF1">
        <w:rPr>
          <w:rFonts w:ascii="Arial" w:hAnsi="Arial" w:cs="Arial"/>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санитарного врача от 28.01.2021 № 2.</w:t>
      </w:r>
    </w:p>
    <w:p w:rsidR="00E87AF1" w:rsidRPr="00E87AF1" w:rsidRDefault="00E87AF1" w:rsidP="00E87AF1">
      <w:pPr>
        <w:pStyle w:val="Default"/>
        <w:jc w:val="both"/>
        <w:rPr>
          <w:rFonts w:ascii="Arial" w:hAnsi="Arial" w:cs="Arial"/>
        </w:rPr>
      </w:pPr>
      <w:r w:rsidRPr="00E87AF1">
        <w:rPr>
          <w:rFonts w:ascii="Arial" w:hAnsi="Arial" w:cs="Arial"/>
        </w:rPr>
        <w:t xml:space="preserve">1.2.Положение устанавливает порядок организации горячего питания,  определяет условия, общие организационные принципы, правила и требования к организации питания, а также устанавливает меры социальной поддержки для отдельных категорий обучающихся. </w:t>
      </w:r>
    </w:p>
    <w:p w:rsidR="00E87AF1" w:rsidRPr="00E87AF1" w:rsidRDefault="00E87AF1" w:rsidP="00E87AF1">
      <w:pPr>
        <w:jc w:val="both"/>
        <w:rPr>
          <w:rFonts w:ascii="Arial" w:hAnsi="Arial" w:cs="Arial"/>
        </w:rPr>
      </w:pPr>
      <w:r w:rsidRPr="00E87AF1">
        <w:rPr>
          <w:rFonts w:ascii="Arial" w:hAnsi="Arial" w:cs="Arial"/>
        </w:rPr>
        <w:t>1.3.Действие Положения распространяется на всех участников процесса организации питания: обучающихся, их родителей (законных представителей) и работников школы.</w:t>
      </w:r>
    </w:p>
    <w:p w:rsidR="00E87AF1" w:rsidRPr="00E87AF1" w:rsidRDefault="00E87AF1" w:rsidP="00E87AF1">
      <w:pPr>
        <w:pStyle w:val="Default"/>
        <w:rPr>
          <w:rFonts w:ascii="Arial" w:hAnsi="Arial" w:cs="Arial"/>
        </w:rPr>
      </w:pPr>
    </w:p>
    <w:p w:rsidR="00E87AF1" w:rsidRPr="00E87AF1" w:rsidRDefault="00E87AF1" w:rsidP="00E87AF1">
      <w:pPr>
        <w:pStyle w:val="Default"/>
        <w:jc w:val="center"/>
        <w:rPr>
          <w:rFonts w:ascii="Arial" w:hAnsi="Arial" w:cs="Arial"/>
        </w:rPr>
      </w:pPr>
      <w:r w:rsidRPr="00E87AF1">
        <w:rPr>
          <w:rFonts w:ascii="Arial" w:hAnsi="Arial" w:cs="Arial"/>
          <w:b/>
          <w:bCs/>
        </w:rPr>
        <w:t>2.Организационные принципы организации питания</w:t>
      </w:r>
    </w:p>
    <w:p w:rsidR="00E87AF1" w:rsidRPr="00E87AF1" w:rsidRDefault="00E87AF1" w:rsidP="00E87AF1">
      <w:pPr>
        <w:jc w:val="both"/>
        <w:rPr>
          <w:rFonts w:ascii="Arial" w:hAnsi="Arial" w:cs="Arial"/>
        </w:rPr>
      </w:pPr>
      <w:r w:rsidRPr="00E87AF1">
        <w:rPr>
          <w:rFonts w:ascii="Arial" w:hAnsi="Arial" w:cs="Arial"/>
        </w:rPr>
        <w:t>2.1.Общие принципы организации питания.</w:t>
      </w:r>
    </w:p>
    <w:p w:rsidR="00E87AF1" w:rsidRPr="00E87AF1" w:rsidRDefault="00E87AF1" w:rsidP="00E87AF1">
      <w:pPr>
        <w:pStyle w:val="Default"/>
        <w:jc w:val="both"/>
        <w:rPr>
          <w:rFonts w:ascii="Arial" w:hAnsi="Arial" w:cs="Arial"/>
        </w:rPr>
      </w:pPr>
      <w:r w:rsidRPr="00E87AF1">
        <w:rPr>
          <w:rFonts w:ascii="Arial" w:hAnsi="Arial" w:cs="Arial"/>
        </w:rPr>
        <w:t xml:space="preserve">2.1.1.Обеспечение горячим питанием осуществляется образовательной организацией самостоятельно на базе пищеблока, работающего на сырье. Обслуживание обучающихся осуществляется штатными работниками образовательной организации, имеющими соответствующую квалификацию, прошедшими предварительный (при поступлении на работу) и периодический медицинские осмотры, профессиональную гигиеническую подготовку и аттестацию, вакцинацию, имеющими личную медицинскую книжку установленного образца. </w:t>
      </w:r>
    </w:p>
    <w:p w:rsidR="00E87AF1" w:rsidRPr="00E87AF1" w:rsidRDefault="00E87AF1" w:rsidP="00E87AF1">
      <w:pPr>
        <w:jc w:val="both"/>
        <w:rPr>
          <w:rFonts w:ascii="Arial" w:hAnsi="Arial" w:cs="Arial"/>
        </w:rPr>
      </w:pPr>
      <w:r w:rsidRPr="00E87AF1">
        <w:rPr>
          <w:rFonts w:ascii="Arial" w:hAnsi="Arial" w:cs="Arial"/>
        </w:rPr>
        <w:t>Предоставление горячего питания обучающимся общеобразовательной организации организуют лица, назначенные приказом директора, ответственные работники из числа администрации и технического персонала общеобразовательной организации.</w:t>
      </w:r>
    </w:p>
    <w:p w:rsidR="00E87AF1" w:rsidRPr="00E87AF1" w:rsidRDefault="00E87AF1" w:rsidP="00E87AF1">
      <w:pPr>
        <w:pStyle w:val="Default"/>
        <w:jc w:val="both"/>
        <w:rPr>
          <w:rFonts w:ascii="Arial" w:hAnsi="Arial" w:cs="Arial"/>
        </w:rPr>
      </w:pPr>
      <w:r w:rsidRPr="00E87AF1">
        <w:rPr>
          <w:rFonts w:ascii="Arial" w:hAnsi="Arial" w:cs="Arial"/>
        </w:rPr>
        <w:t xml:space="preserve">2.1.2.По вопросам организации горячего питания общеобразовательная организация взаимодействует с родителями (законными представителями) обучающихся, отделом образования администрации </w:t>
      </w:r>
      <w:proofErr w:type="spellStart"/>
      <w:r w:rsidRPr="00E87AF1">
        <w:rPr>
          <w:rFonts w:ascii="Arial" w:hAnsi="Arial" w:cs="Arial"/>
        </w:rPr>
        <w:t>Гагинского</w:t>
      </w:r>
      <w:proofErr w:type="spellEnd"/>
      <w:r w:rsidRPr="00E87AF1">
        <w:rPr>
          <w:rFonts w:ascii="Arial" w:hAnsi="Arial" w:cs="Arial"/>
        </w:rPr>
        <w:t xml:space="preserve"> муниципального округа Нижегородской области, территориальным органом </w:t>
      </w:r>
      <w:proofErr w:type="spellStart"/>
      <w:r w:rsidRPr="00E87AF1">
        <w:rPr>
          <w:rFonts w:ascii="Arial" w:hAnsi="Arial" w:cs="Arial"/>
        </w:rPr>
        <w:t>Роспотребнадзора</w:t>
      </w:r>
      <w:proofErr w:type="spellEnd"/>
      <w:r w:rsidRPr="00E87AF1">
        <w:rPr>
          <w:rFonts w:ascii="Arial" w:hAnsi="Arial" w:cs="Arial"/>
        </w:rPr>
        <w:t xml:space="preserve">. </w:t>
      </w:r>
    </w:p>
    <w:p w:rsidR="00E87AF1" w:rsidRPr="00E87AF1" w:rsidRDefault="00E87AF1" w:rsidP="00E87AF1">
      <w:pPr>
        <w:jc w:val="both"/>
        <w:rPr>
          <w:rFonts w:ascii="Arial" w:hAnsi="Arial" w:cs="Arial"/>
        </w:rPr>
      </w:pPr>
      <w:r w:rsidRPr="00E87AF1">
        <w:rPr>
          <w:rFonts w:ascii="Arial" w:hAnsi="Arial" w:cs="Arial"/>
        </w:rPr>
        <w:t xml:space="preserve">2.1.3. Питание обучающихся организуется в соответствии с требованиями СП 2.4.3648-20, </w:t>
      </w:r>
      <w:proofErr w:type="spellStart"/>
      <w:r w:rsidRPr="00E87AF1">
        <w:rPr>
          <w:rFonts w:ascii="Arial" w:hAnsi="Arial" w:cs="Arial"/>
        </w:rPr>
        <w:t>СанПиН</w:t>
      </w:r>
      <w:proofErr w:type="spellEnd"/>
      <w:r w:rsidRPr="00E87AF1">
        <w:rPr>
          <w:rFonts w:ascii="Arial" w:hAnsi="Arial" w:cs="Arial"/>
        </w:rPr>
        <w:t xml:space="preserve"> 2.3/2.4.3590-20, </w:t>
      </w:r>
      <w:proofErr w:type="spellStart"/>
      <w:r w:rsidRPr="00E87AF1">
        <w:rPr>
          <w:rFonts w:ascii="Arial" w:hAnsi="Arial" w:cs="Arial"/>
        </w:rPr>
        <w:t>СанПиН</w:t>
      </w:r>
      <w:proofErr w:type="spellEnd"/>
      <w:r w:rsidRPr="00E87AF1">
        <w:rPr>
          <w:rFonts w:ascii="Arial" w:hAnsi="Arial" w:cs="Arial"/>
        </w:rPr>
        <w:t xml:space="preserve"> 1.2.3685-21 и ТР ТС 021/2011 и другими федеральными, региональными и муниципальными нормативными актами, регламентирующими правила предоставления питания.</w:t>
      </w:r>
    </w:p>
    <w:p w:rsidR="00E87AF1" w:rsidRPr="00E87AF1" w:rsidRDefault="00E87AF1" w:rsidP="00E87AF1">
      <w:pPr>
        <w:pStyle w:val="Default"/>
        <w:jc w:val="both"/>
        <w:rPr>
          <w:rFonts w:ascii="Arial" w:hAnsi="Arial" w:cs="Arial"/>
        </w:rPr>
      </w:pPr>
      <w:r w:rsidRPr="00E87AF1">
        <w:rPr>
          <w:rFonts w:ascii="Arial" w:hAnsi="Arial" w:cs="Arial"/>
        </w:rPr>
        <w:t xml:space="preserve">2.3. Условия организации питания </w:t>
      </w:r>
    </w:p>
    <w:p w:rsidR="00E87AF1" w:rsidRPr="00E87AF1" w:rsidRDefault="00E87AF1" w:rsidP="00E87AF1">
      <w:pPr>
        <w:pStyle w:val="Default"/>
        <w:jc w:val="both"/>
        <w:rPr>
          <w:rFonts w:ascii="Arial" w:hAnsi="Arial" w:cs="Arial"/>
        </w:rPr>
      </w:pPr>
      <w:r w:rsidRPr="00E87AF1">
        <w:rPr>
          <w:rFonts w:ascii="Arial" w:hAnsi="Arial" w:cs="Arial"/>
        </w:rPr>
        <w:t xml:space="preserve">2.3.1. В соответствии с требованиями СП 2.4.3648-20, </w:t>
      </w:r>
      <w:proofErr w:type="spellStart"/>
      <w:r w:rsidRPr="00E87AF1">
        <w:rPr>
          <w:rFonts w:ascii="Arial" w:hAnsi="Arial" w:cs="Arial"/>
        </w:rPr>
        <w:t>СанПиН</w:t>
      </w:r>
      <w:proofErr w:type="spellEnd"/>
      <w:r w:rsidRPr="00E87AF1">
        <w:rPr>
          <w:rFonts w:ascii="Arial" w:hAnsi="Arial" w:cs="Arial"/>
        </w:rPr>
        <w:t xml:space="preserve"> 2.3/2.4.3590-20, </w:t>
      </w:r>
      <w:proofErr w:type="spellStart"/>
      <w:r w:rsidRPr="00E87AF1">
        <w:rPr>
          <w:rFonts w:ascii="Arial" w:hAnsi="Arial" w:cs="Arial"/>
        </w:rPr>
        <w:t>СанПиН</w:t>
      </w:r>
      <w:proofErr w:type="spellEnd"/>
      <w:r w:rsidRPr="00E87AF1">
        <w:rPr>
          <w:rFonts w:ascii="Arial" w:hAnsi="Arial" w:cs="Arial"/>
        </w:rPr>
        <w:t xml:space="preserve"> 1.2.3685-21 и ТР ТС 021/2011 в образовательных организациях выделены производственные помещения для приема и хранения продуктов, приготовления пищевой продукции. Производственные помещения оснащаются механическим, тепловым и холодильным оборудованием, инвентарем, посудой и мебелью. </w:t>
      </w:r>
    </w:p>
    <w:p w:rsidR="00E87AF1" w:rsidRPr="00E87AF1" w:rsidRDefault="00E87AF1" w:rsidP="00E87AF1">
      <w:pPr>
        <w:jc w:val="both"/>
        <w:rPr>
          <w:rFonts w:ascii="Arial" w:hAnsi="Arial" w:cs="Arial"/>
        </w:rPr>
      </w:pPr>
      <w:r w:rsidRPr="00E87AF1">
        <w:rPr>
          <w:rFonts w:ascii="Arial" w:hAnsi="Arial" w:cs="Arial"/>
        </w:rPr>
        <w:lastRenderedPageBreak/>
        <w:t>2.3.2.Закупка пищевой продукции и сырья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87AF1" w:rsidRPr="00E87AF1" w:rsidRDefault="00E87AF1" w:rsidP="00E87AF1">
      <w:pPr>
        <w:jc w:val="both"/>
        <w:rPr>
          <w:rFonts w:ascii="Arial" w:hAnsi="Arial" w:cs="Arial"/>
        </w:rPr>
      </w:pPr>
      <w:r w:rsidRPr="00E87AF1">
        <w:rPr>
          <w:rFonts w:ascii="Arial" w:hAnsi="Arial" w:cs="Arial"/>
        </w:rPr>
        <w:t>2.4.Меры по улучшению организации питания.</w:t>
      </w:r>
    </w:p>
    <w:p w:rsidR="00E87AF1" w:rsidRPr="00E87AF1" w:rsidRDefault="00E87AF1" w:rsidP="00E87AF1">
      <w:pPr>
        <w:pStyle w:val="Default"/>
        <w:jc w:val="both"/>
        <w:rPr>
          <w:rFonts w:ascii="Arial" w:hAnsi="Arial" w:cs="Arial"/>
        </w:rPr>
      </w:pPr>
      <w:r w:rsidRPr="00E87AF1">
        <w:rPr>
          <w:rFonts w:ascii="Arial" w:hAnsi="Arial" w:cs="Arial"/>
        </w:rPr>
        <w:t xml:space="preserve">2.4.1.В целях совершенствования организации горячего питания обучающихся  администрация образовательных организаций совместно с классными руководителями: </w:t>
      </w:r>
    </w:p>
    <w:p w:rsidR="00E87AF1" w:rsidRPr="00E87AF1" w:rsidRDefault="00E87AF1" w:rsidP="00E87AF1">
      <w:pPr>
        <w:pStyle w:val="Default"/>
        <w:numPr>
          <w:ilvl w:val="0"/>
          <w:numId w:val="3"/>
        </w:numPr>
        <w:spacing w:after="31"/>
        <w:jc w:val="both"/>
        <w:rPr>
          <w:rFonts w:ascii="Arial" w:hAnsi="Arial" w:cs="Arial"/>
        </w:rPr>
      </w:pPr>
      <w:r w:rsidRPr="00E87AF1">
        <w:rPr>
          <w:rFonts w:ascii="Arial" w:hAnsi="Arial" w:cs="Arial"/>
        </w:rPr>
        <w:t xml:space="preserve">организует постоянную информационно-просветительскую работу по повышению уровня культуры питания обучающихся в рамках образовательной деятельности и внеурочных мероприятий; </w:t>
      </w:r>
    </w:p>
    <w:p w:rsidR="00E87AF1" w:rsidRPr="00E87AF1" w:rsidRDefault="00E87AF1" w:rsidP="00E87AF1">
      <w:pPr>
        <w:pStyle w:val="Default"/>
        <w:numPr>
          <w:ilvl w:val="0"/>
          <w:numId w:val="3"/>
        </w:numPr>
        <w:spacing w:after="31"/>
        <w:jc w:val="both"/>
        <w:rPr>
          <w:rFonts w:ascii="Arial" w:hAnsi="Arial" w:cs="Arial"/>
        </w:rPr>
      </w:pPr>
      <w:r w:rsidRPr="00E87AF1">
        <w:rPr>
          <w:rFonts w:ascii="Arial" w:hAnsi="Arial" w:cs="Arial"/>
        </w:rPr>
        <w:t xml:space="preserve">оформляет информационные стенды, посвященные вопросам формирования культуры питания; </w:t>
      </w:r>
    </w:p>
    <w:p w:rsidR="00E87AF1" w:rsidRPr="00E87AF1" w:rsidRDefault="00E87AF1" w:rsidP="00E87AF1">
      <w:pPr>
        <w:pStyle w:val="Default"/>
        <w:numPr>
          <w:ilvl w:val="0"/>
          <w:numId w:val="3"/>
        </w:numPr>
        <w:spacing w:after="31"/>
        <w:jc w:val="both"/>
        <w:rPr>
          <w:rFonts w:ascii="Arial" w:hAnsi="Arial" w:cs="Arial"/>
        </w:rPr>
      </w:pPr>
      <w:r w:rsidRPr="00E87AF1">
        <w:rPr>
          <w:rFonts w:ascii="Arial" w:hAnsi="Arial" w:cs="Arial"/>
        </w:rPr>
        <w:t xml:space="preserve">проводит с родителями (законными представителями) обучающихся беседы, лектории и другие мероприятия, посвященные вопросам роли питания в формировании здоровья человека, обеспечения ежедневного сбалансированного питания, развития культуры питания и пропаганды здорового образа жизни, правильного питания в домашних условиях; </w:t>
      </w:r>
    </w:p>
    <w:p w:rsidR="00E87AF1" w:rsidRPr="00E87AF1" w:rsidRDefault="00E87AF1" w:rsidP="00E87AF1">
      <w:pPr>
        <w:pStyle w:val="Default"/>
        <w:numPr>
          <w:ilvl w:val="0"/>
          <w:numId w:val="3"/>
        </w:numPr>
        <w:spacing w:after="31"/>
        <w:jc w:val="both"/>
        <w:rPr>
          <w:rFonts w:ascii="Arial" w:hAnsi="Arial" w:cs="Arial"/>
        </w:rPr>
      </w:pPr>
      <w:r w:rsidRPr="00E87AF1">
        <w:rPr>
          <w:rFonts w:ascii="Arial" w:hAnsi="Arial" w:cs="Arial"/>
        </w:rPr>
        <w:t xml:space="preserve">содействует созданию системы общественного информирования и общественной экспертизы организации горячего питания с учетом широкого использования потенциала управляющего и родительского совета; </w:t>
      </w:r>
    </w:p>
    <w:p w:rsidR="00E87AF1" w:rsidRPr="00E87AF1" w:rsidRDefault="00E87AF1" w:rsidP="00E87AF1">
      <w:pPr>
        <w:pStyle w:val="Default"/>
        <w:numPr>
          <w:ilvl w:val="0"/>
          <w:numId w:val="3"/>
        </w:numPr>
        <w:jc w:val="both"/>
        <w:rPr>
          <w:rFonts w:ascii="Arial" w:hAnsi="Arial" w:cs="Arial"/>
        </w:rPr>
      </w:pPr>
      <w:r w:rsidRPr="00E87AF1">
        <w:rPr>
          <w:rFonts w:ascii="Arial" w:hAnsi="Arial" w:cs="Arial"/>
        </w:rPr>
        <w:t xml:space="preserve">проводит мониторинг организации питания и направляет в отдел образования администрации </w:t>
      </w:r>
      <w:proofErr w:type="spellStart"/>
      <w:r w:rsidRPr="00E87AF1">
        <w:rPr>
          <w:rFonts w:ascii="Arial" w:hAnsi="Arial" w:cs="Arial"/>
        </w:rPr>
        <w:t>Гагинского</w:t>
      </w:r>
      <w:proofErr w:type="spellEnd"/>
      <w:r w:rsidRPr="00E87AF1">
        <w:rPr>
          <w:rFonts w:ascii="Arial" w:hAnsi="Arial" w:cs="Arial"/>
        </w:rPr>
        <w:t xml:space="preserve"> муниципального округа Нижегородской области сведения о показателях эффективности реализации мероприятий. </w:t>
      </w:r>
    </w:p>
    <w:p w:rsidR="00E87AF1" w:rsidRPr="00E87AF1" w:rsidRDefault="00E87AF1" w:rsidP="00E87AF1">
      <w:pPr>
        <w:pStyle w:val="Default"/>
        <w:jc w:val="both"/>
        <w:rPr>
          <w:rFonts w:ascii="Arial" w:hAnsi="Arial" w:cs="Arial"/>
        </w:rPr>
      </w:pPr>
    </w:p>
    <w:p w:rsidR="00E87AF1" w:rsidRPr="00E87AF1" w:rsidRDefault="00E87AF1" w:rsidP="00E87AF1">
      <w:pPr>
        <w:pStyle w:val="Default"/>
        <w:jc w:val="center"/>
        <w:rPr>
          <w:rFonts w:ascii="Arial" w:hAnsi="Arial" w:cs="Arial"/>
        </w:rPr>
      </w:pPr>
      <w:r w:rsidRPr="00E87AF1">
        <w:rPr>
          <w:rFonts w:ascii="Arial" w:hAnsi="Arial" w:cs="Arial"/>
          <w:b/>
          <w:bCs/>
        </w:rPr>
        <w:t>3. Порядок предоставления питания и питьевого режима</w:t>
      </w:r>
    </w:p>
    <w:p w:rsidR="00E87AF1" w:rsidRPr="00E87AF1" w:rsidRDefault="00E87AF1" w:rsidP="00E87AF1">
      <w:pPr>
        <w:pStyle w:val="Default"/>
        <w:jc w:val="both"/>
        <w:rPr>
          <w:rFonts w:ascii="Arial" w:hAnsi="Arial" w:cs="Arial"/>
        </w:rPr>
      </w:pPr>
      <w:r w:rsidRPr="00E87AF1">
        <w:rPr>
          <w:rFonts w:ascii="Arial" w:hAnsi="Arial" w:cs="Arial"/>
        </w:rPr>
        <w:t xml:space="preserve">3.1.Горячее питание. </w:t>
      </w:r>
    </w:p>
    <w:p w:rsidR="00E87AF1" w:rsidRPr="00E87AF1" w:rsidRDefault="00E87AF1" w:rsidP="00E87AF1">
      <w:pPr>
        <w:pStyle w:val="Default"/>
        <w:jc w:val="both"/>
        <w:rPr>
          <w:rFonts w:ascii="Arial" w:hAnsi="Arial" w:cs="Arial"/>
        </w:rPr>
      </w:pPr>
      <w:r w:rsidRPr="00E87AF1">
        <w:rPr>
          <w:rFonts w:ascii="Arial" w:hAnsi="Arial" w:cs="Arial"/>
        </w:rPr>
        <w:t xml:space="preserve">3.1.1.Предоставление горячего питания производится на добровольной основе с согласия родителей (законных представителей) обучающегося. Горячее питание предоставляется в зависимости от режима обучения и продолжительности нахождения обучающегося в образовательной организации. Кратность и наименования приемов пищи определяется по нормам, установленным приложением 12 к </w:t>
      </w:r>
      <w:proofErr w:type="spellStart"/>
      <w:r w:rsidRPr="00E87AF1">
        <w:rPr>
          <w:rFonts w:ascii="Arial" w:hAnsi="Arial" w:cs="Arial"/>
        </w:rPr>
        <w:t>СанПиН</w:t>
      </w:r>
      <w:proofErr w:type="spellEnd"/>
      <w:r w:rsidRPr="00E87AF1">
        <w:rPr>
          <w:rFonts w:ascii="Arial" w:hAnsi="Arial" w:cs="Arial"/>
        </w:rPr>
        <w:t xml:space="preserve"> 2.3/2.4.3590-20. </w:t>
      </w:r>
    </w:p>
    <w:p w:rsidR="00E87AF1" w:rsidRPr="00E87AF1" w:rsidRDefault="00E87AF1" w:rsidP="00E87AF1">
      <w:pPr>
        <w:jc w:val="both"/>
        <w:rPr>
          <w:rFonts w:ascii="Arial" w:hAnsi="Arial" w:cs="Arial"/>
        </w:rPr>
      </w:pPr>
      <w:r w:rsidRPr="00E87AF1">
        <w:rPr>
          <w:rFonts w:ascii="Arial" w:hAnsi="Arial" w:cs="Arial"/>
        </w:rPr>
        <w:t>3.1.2. Обучающемуся прекращается предоставление горячего питания, если:</w:t>
      </w:r>
    </w:p>
    <w:p w:rsidR="00E87AF1" w:rsidRPr="00E87AF1" w:rsidRDefault="00E87AF1" w:rsidP="00E87AF1">
      <w:pPr>
        <w:pStyle w:val="a8"/>
        <w:numPr>
          <w:ilvl w:val="0"/>
          <w:numId w:val="4"/>
        </w:numPr>
        <w:autoSpaceDE w:val="0"/>
        <w:autoSpaceDN w:val="0"/>
        <w:adjustRightInd w:val="0"/>
        <w:spacing w:after="34" w:line="240" w:lineRule="auto"/>
        <w:jc w:val="both"/>
        <w:rPr>
          <w:rFonts w:ascii="Arial" w:hAnsi="Arial" w:cs="Arial"/>
          <w:color w:val="000000"/>
          <w:sz w:val="24"/>
          <w:szCs w:val="24"/>
        </w:rPr>
      </w:pPr>
      <w:r w:rsidRPr="00E87AF1">
        <w:rPr>
          <w:rFonts w:ascii="Arial" w:hAnsi="Arial" w:cs="Arial"/>
          <w:color w:val="000000"/>
          <w:sz w:val="24"/>
          <w:szCs w:val="24"/>
        </w:rPr>
        <w:t xml:space="preserve">родитель (законный представитель) обучающегося предоставил заявление о замене горячего питания на питание готовыми домашними блюдами (для обучающихся, нуждающихся в лечебном и диетическом питании); </w:t>
      </w:r>
    </w:p>
    <w:p w:rsidR="00E87AF1" w:rsidRPr="00E87AF1" w:rsidRDefault="00E87AF1" w:rsidP="00E87AF1">
      <w:pPr>
        <w:pStyle w:val="a8"/>
        <w:numPr>
          <w:ilvl w:val="0"/>
          <w:numId w:val="4"/>
        </w:numPr>
        <w:autoSpaceDE w:val="0"/>
        <w:autoSpaceDN w:val="0"/>
        <w:adjustRightInd w:val="0"/>
        <w:spacing w:after="34" w:line="240" w:lineRule="auto"/>
        <w:jc w:val="both"/>
        <w:rPr>
          <w:rFonts w:ascii="Arial" w:hAnsi="Arial" w:cs="Arial"/>
          <w:color w:val="000000"/>
          <w:sz w:val="24"/>
          <w:szCs w:val="24"/>
        </w:rPr>
      </w:pPr>
      <w:r w:rsidRPr="00E87AF1">
        <w:rPr>
          <w:rFonts w:ascii="Arial" w:hAnsi="Arial" w:cs="Arial"/>
          <w:color w:val="000000"/>
          <w:sz w:val="24"/>
          <w:szCs w:val="24"/>
        </w:rPr>
        <w:t xml:space="preserve">обучающийся обучается с применением дистанционных технологий и не имеет мер социальной поддержки в виде получения набора пищевых продуктов. Горячее питание возобновляется со дня возобновления обучения в стенах образовательной организации; </w:t>
      </w:r>
    </w:p>
    <w:p w:rsidR="00E87AF1" w:rsidRPr="00E87AF1" w:rsidRDefault="00E87AF1" w:rsidP="00E87AF1">
      <w:pPr>
        <w:pStyle w:val="a8"/>
        <w:numPr>
          <w:ilvl w:val="0"/>
          <w:numId w:val="4"/>
        </w:numPr>
        <w:autoSpaceDE w:val="0"/>
        <w:autoSpaceDN w:val="0"/>
        <w:adjustRightInd w:val="0"/>
        <w:spacing w:after="0" w:line="240" w:lineRule="auto"/>
        <w:jc w:val="both"/>
        <w:rPr>
          <w:rFonts w:ascii="Arial" w:hAnsi="Arial" w:cs="Arial"/>
          <w:color w:val="000000"/>
          <w:sz w:val="24"/>
          <w:szCs w:val="24"/>
        </w:rPr>
      </w:pPr>
      <w:r w:rsidRPr="00E87AF1">
        <w:rPr>
          <w:rFonts w:ascii="Arial" w:hAnsi="Arial" w:cs="Arial"/>
          <w:color w:val="000000"/>
          <w:sz w:val="24"/>
          <w:szCs w:val="24"/>
        </w:rPr>
        <w:t xml:space="preserve">обучающийся переведен или отчислен из образовательной организации; </w:t>
      </w:r>
    </w:p>
    <w:p w:rsidR="00E87AF1" w:rsidRPr="00E87AF1" w:rsidRDefault="00E87AF1" w:rsidP="00E87AF1">
      <w:pPr>
        <w:autoSpaceDE w:val="0"/>
        <w:autoSpaceDN w:val="0"/>
        <w:adjustRightInd w:val="0"/>
        <w:jc w:val="both"/>
        <w:rPr>
          <w:rFonts w:ascii="Arial" w:hAnsi="Arial" w:cs="Arial"/>
        </w:rPr>
      </w:pPr>
      <w:r w:rsidRPr="00E87AF1">
        <w:rPr>
          <w:rFonts w:ascii="Arial" w:hAnsi="Arial" w:cs="Arial"/>
        </w:rPr>
        <w:t xml:space="preserve">3.1.3.Для отпуска горячего питания обучающихся в течение учебного дня выделяются 2 перемены длительностью 20 минут. </w:t>
      </w:r>
    </w:p>
    <w:p w:rsidR="00E87AF1" w:rsidRPr="00E87AF1" w:rsidRDefault="00E87AF1" w:rsidP="00E87AF1">
      <w:pPr>
        <w:autoSpaceDE w:val="0"/>
        <w:autoSpaceDN w:val="0"/>
        <w:adjustRightInd w:val="0"/>
        <w:jc w:val="both"/>
        <w:rPr>
          <w:rFonts w:ascii="Arial" w:hAnsi="Arial" w:cs="Arial"/>
        </w:rPr>
      </w:pPr>
      <w:r w:rsidRPr="00E87AF1">
        <w:rPr>
          <w:rFonts w:ascii="Arial" w:hAnsi="Arial" w:cs="Arial"/>
        </w:rPr>
        <w:t>3.1.4.Предоставление питания организуется по классам в соответствии с графиком, утверждаемым директором образовательной организации. График составляется ответственным по питанию с учетом возрастных особенностей обучающихся, числа посадочных мест в обеденном зале и продолжительности учебных занятий.</w:t>
      </w:r>
    </w:p>
    <w:p w:rsidR="00E87AF1" w:rsidRPr="00E87AF1" w:rsidRDefault="00E87AF1" w:rsidP="00E87AF1">
      <w:pPr>
        <w:autoSpaceDE w:val="0"/>
        <w:autoSpaceDN w:val="0"/>
        <w:adjustRightInd w:val="0"/>
        <w:jc w:val="both"/>
        <w:rPr>
          <w:rFonts w:ascii="Arial" w:hAnsi="Arial" w:cs="Arial"/>
        </w:rPr>
      </w:pPr>
      <w:r w:rsidRPr="00E87AF1">
        <w:rPr>
          <w:rFonts w:ascii="Arial" w:hAnsi="Arial" w:cs="Arial"/>
        </w:rPr>
        <w:lastRenderedPageBreak/>
        <w:t>3.1.5.Отпуск блюд осуществляется по заявкам ответственных работников. Заявка на количество питающихся предоставляется работникам пищеблока за три рабочих дня и уточняется накануне не позднее 14:00.</w:t>
      </w:r>
    </w:p>
    <w:p w:rsidR="00E87AF1" w:rsidRPr="00E87AF1" w:rsidRDefault="00E87AF1" w:rsidP="00E87AF1">
      <w:pPr>
        <w:autoSpaceDE w:val="0"/>
        <w:autoSpaceDN w:val="0"/>
        <w:adjustRightInd w:val="0"/>
        <w:jc w:val="both"/>
        <w:rPr>
          <w:rFonts w:ascii="Arial" w:hAnsi="Arial" w:cs="Arial"/>
        </w:rPr>
      </w:pPr>
      <w:r w:rsidRPr="00E87AF1">
        <w:rPr>
          <w:rFonts w:ascii="Arial" w:hAnsi="Arial" w:cs="Arial"/>
        </w:rPr>
        <w:t>3.1.6.В образовательной организации, осуществляющей питание детей, нуждающихся в лечебном и диетическом питании, допускается употребление детьми готовых домашних блюд. Домашние блюда, предоставленные родителями детей, употребляются обучающимися в обеденном зале или специально отведенных помещениях (местах), оборудованных столами и стульями, холодильником (в зависимости от количества питающихся в данной форме детей) для временного хранения готовых блюд и пищевой продукции, микроволновыми печами для разогрева блюд, условиями для мытья рук.</w:t>
      </w:r>
    </w:p>
    <w:p w:rsidR="00E87AF1" w:rsidRPr="00E87AF1" w:rsidRDefault="00E87AF1" w:rsidP="00E87AF1">
      <w:pPr>
        <w:pStyle w:val="Default"/>
        <w:jc w:val="both"/>
        <w:rPr>
          <w:rFonts w:ascii="Arial" w:hAnsi="Arial" w:cs="Arial"/>
        </w:rPr>
      </w:pPr>
      <w:r w:rsidRPr="00E87AF1">
        <w:rPr>
          <w:rFonts w:ascii="Arial" w:hAnsi="Arial" w:cs="Arial"/>
        </w:rPr>
        <w:t xml:space="preserve">3.2. Питьевой режим. </w:t>
      </w:r>
    </w:p>
    <w:p w:rsidR="00E87AF1" w:rsidRPr="00E87AF1" w:rsidRDefault="00E87AF1" w:rsidP="00E87AF1">
      <w:pPr>
        <w:pStyle w:val="Default"/>
        <w:jc w:val="both"/>
        <w:rPr>
          <w:rFonts w:ascii="Arial" w:hAnsi="Arial" w:cs="Arial"/>
        </w:rPr>
      </w:pPr>
      <w:r w:rsidRPr="00E87AF1">
        <w:rPr>
          <w:rFonts w:ascii="Arial" w:hAnsi="Arial" w:cs="Arial"/>
        </w:rPr>
        <w:t xml:space="preserve">3.2.1.Свободный доступ к питьевой воде обеспечивается в течение всего времени пребывания обучающихся в общеобразовательной организации. </w:t>
      </w:r>
    </w:p>
    <w:p w:rsidR="00E87AF1" w:rsidRPr="00E87AF1" w:rsidRDefault="00E87AF1" w:rsidP="00E87AF1">
      <w:pPr>
        <w:autoSpaceDE w:val="0"/>
        <w:autoSpaceDN w:val="0"/>
        <w:adjustRightInd w:val="0"/>
        <w:jc w:val="both"/>
        <w:rPr>
          <w:rFonts w:ascii="Arial" w:hAnsi="Arial" w:cs="Arial"/>
        </w:rPr>
      </w:pPr>
      <w:r w:rsidRPr="00E87AF1">
        <w:rPr>
          <w:rFonts w:ascii="Arial" w:hAnsi="Arial" w:cs="Arial"/>
        </w:rPr>
        <w:t xml:space="preserve">3.2.2.При организации питьевого режима соблюдаются правила и нормативы, установленные </w:t>
      </w:r>
      <w:proofErr w:type="spellStart"/>
      <w:r w:rsidRPr="00E87AF1">
        <w:rPr>
          <w:rFonts w:ascii="Arial" w:hAnsi="Arial" w:cs="Arial"/>
        </w:rPr>
        <w:t>СанПиН</w:t>
      </w:r>
      <w:proofErr w:type="spellEnd"/>
      <w:r w:rsidRPr="00E87AF1">
        <w:rPr>
          <w:rFonts w:ascii="Arial" w:hAnsi="Arial" w:cs="Arial"/>
        </w:rPr>
        <w:t xml:space="preserve"> 2.3/2.4.3590-20.</w:t>
      </w:r>
    </w:p>
    <w:p w:rsidR="00E87AF1" w:rsidRPr="00E87AF1" w:rsidRDefault="00E87AF1" w:rsidP="00E87AF1">
      <w:pPr>
        <w:autoSpaceDE w:val="0"/>
        <w:autoSpaceDN w:val="0"/>
        <w:adjustRightInd w:val="0"/>
        <w:jc w:val="both"/>
        <w:rPr>
          <w:rFonts w:ascii="Arial" w:hAnsi="Arial" w:cs="Arial"/>
        </w:rPr>
      </w:pPr>
    </w:p>
    <w:p w:rsidR="00E87AF1" w:rsidRPr="00E87AF1" w:rsidRDefault="00E87AF1" w:rsidP="00E87AF1">
      <w:pPr>
        <w:pStyle w:val="Default"/>
        <w:jc w:val="center"/>
        <w:rPr>
          <w:rFonts w:ascii="Arial" w:hAnsi="Arial" w:cs="Arial"/>
        </w:rPr>
      </w:pPr>
      <w:r w:rsidRPr="00E87AF1">
        <w:rPr>
          <w:rFonts w:ascii="Arial" w:hAnsi="Arial" w:cs="Arial"/>
          <w:b/>
          <w:bCs/>
        </w:rPr>
        <w:t>4.Финансовое обеспечение</w:t>
      </w:r>
    </w:p>
    <w:p w:rsidR="00E87AF1" w:rsidRPr="00E87AF1" w:rsidRDefault="00E87AF1" w:rsidP="00E87AF1">
      <w:pPr>
        <w:pStyle w:val="Default"/>
        <w:jc w:val="both"/>
        <w:rPr>
          <w:rFonts w:ascii="Arial" w:hAnsi="Arial" w:cs="Arial"/>
        </w:rPr>
      </w:pPr>
      <w:r w:rsidRPr="00E87AF1">
        <w:rPr>
          <w:rFonts w:ascii="Arial" w:hAnsi="Arial" w:cs="Arial"/>
        </w:rPr>
        <w:t xml:space="preserve">4.1.Питание обучающихся общеобразовательных организаций организуется за счет средств: </w:t>
      </w:r>
    </w:p>
    <w:p w:rsidR="00E87AF1" w:rsidRPr="00E87AF1" w:rsidRDefault="00E87AF1" w:rsidP="00E87AF1">
      <w:pPr>
        <w:pStyle w:val="Default"/>
        <w:numPr>
          <w:ilvl w:val="0"/>
          <w:numId w:val="5"/>
        </w:numPr>
        <w:spacing w:after="31"/>
        <w:jc w:val="both"/>
        <w:rPr>
          <w:rFonts w:ascii="Arial" w:hAnsi="Arial" w:cs="Arial"/>
        </w:rPr>
      </w:pPr>
      <w:r w:rsidRPr="00E87AF1">
        <w:rPr>
          <w:rFonts w:ascii="Arial" w:hAnsi="Arial" w:cs="Arial"/>
        </w:rPr>
        <w:t xml:space="preserve">федерального, регионального и местного бюджетов; </w:t>
      </w:r>
    </w:p>
    <w:p w:rsidR="00E87AF1" w:rsidRPr="00E87AF1" w:rsidRDefault="00E87AF1" w:rsidP="00E87AF1">
      <w:pPr>
        <w:pStyle w:val="Default"/>
        <w:numPr>
          <w:ilvl w:val="0"/>
          <w:numId w:val="5"/>
        </w:numPr>
        <w:spacing w:after="31"/>
        <w:jc w:val="both"/>
        <w:rPr>
          <w:rFonts w:ascii="Arial" w:hAnsi="Arial" w:cs="Arial"/>
        </w:rPr>
      </w:pPr>
      <w:r w:rsidRPr="00E87AF1">
        <w:rPr>
          <w:rFonts w:ascii="Arial" w:hAnsi="Arial" w:cs="Arial"/>
        </w:rPr>
        <w:t xml:space="preserve">родителей (законных представителей) обучающихся, предоставленных на питание детей (далее – родительская плата); </w:t>
      </w:r>
    </w:p>
    <w:p w:rsidR="00E87AF1" w:rsidRPr="00E87AF1" w:rsidRDefault="00E87AF1" w:rsidP="00E87AF1">
      <w:pPr>
        <w:pStyle w:val="Default"/>
        <w:numPr>
          <w:ilvl w:val="0"/>
          <w:numId w:val="5"/>
        </w:numPr>
        <w:jc w:val="both"/>
        <w:rPr>
          <w:rFonts w:ascii="Arial" w:hAnsi="Arial" w:cs="Arial"/>
        </w:rPr>
      </w:pPr>
      <w:r w:rsidRPr="00E87AF1">
        <w:rPr>
          <w:rFonts w:ascii="Arial" w:hAnsi="Arial" w:cs="Arial"/>
        </w:rPr>
        <w:t xml:space="preserve">внебюджетных источников – добровольных пожертвований от юридических и физических лиц, спонсорских средств.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rPr>
        <w:t>4.2.Питание за счет средств федерального, регионального и местного бюджетов.</w:t>
      </w:r>
    </w:p>
    <w:p w:rsidR="00E87AF1" w:rsidRPr="00E87AF1" w:rsidRDefault="00E87AF1" w:rsidP="00E87AF1">
      <w:pPr>
        <w:jc w:val="both"/>
        <w:rPr>
          <w:rFonts w:ascii="Arial" w:hAnsi="Arial" w:cs="Arial"/>
        </w:rPr>
      </w:pPr>
      <w:r w:rsidRPr="00E87AF1">
        <w:rPr>
          <w:rFonts w:ascii="Arial" w:hAnsi="Arial" w:cs="Arial"/>
        </w:rPr>
        <w:t>4.2.1.Бюджетные средства на обеспечение горячим питанием обучающихся выделяются в качестве меры социальной поддержки обучающихся из льготных категорий, перечисленных в пунктах 5.2–5.3 настоящего Положения.</w:t>
      </w:r>
    </w:p>
    <w:p w:rsidR="00E87AF1" w:rsidRPr="00E87AF1" w:rsidRDefault="00E87AF1" w:rsidP="00E87AF1">
      <w:pPr>
        <w:jc w:val="both"/>
        <w:rPr>
          <w:rFonts w:ascii="Arial" w:hAnsi="Arial" w:cs="Arial"/>
        </w:rPr>
      </w:pPr>
      <w:r w:rsidRPr="00E87AF1">
        <w:rPr>
          <w:rFonts w:ascii="Arial" w:hAnsi="Arial" w:cs="Arial"/>
        </w:rPr>
        <w:t>4.2.2.Питание за счет средств областного и местного бюджета предоставляется обучающимся в порядке, установленном разделом 5 настоящего Положения</w:t>
      </w:r>
    </w:p>
    <w:p w:rsidR="00E87AF1" w:rsidRPr="00E87AF1" w:rsidRDefault="00E87AF1" w:rsidP="00E87AF1">
      <w:pPr>
        <w:pStyle w:val="Default"/>
        <w:jc w:val="both"/>
        <w:rPr>
          <w:rFonts w:ascii="Arial" w:hAnsi="Arial" w:cs="Arial"/>
        </w:rPr>
      </w:pPr>
      <w:r w:rsidRPr="00E87AF1">
        <w:rPr>
          <w:rFonts w:ascii="Arial" w:hAnsi="Arial" w:cs="Arial"/>
        </w:rPr>
        <w:t xml:space="preserve">4.2.3.Обеспечение питанием обучающихся из льготных категорий производится исходя из фактических расходов по предоставлению питания согласно установленной распорядительным актом органа власти стоимости одного дня питания. </w:t>
      </w:r>
    </w:p>
    <w:p w:rsidR="00E87AF1" w:rsidRPr="00E87AF1" w:rsidRDefault="00E87AF1" w:rsidP="00E87AF1">
      <w:pPr>
        <w:pStyle w:val="Default"/>
        <w:jc w:val="both"/>
        <w:rPr>
          <w:rFonts w:ascii="Arial" w:hAnsi="Arial" w:cs="Arial"/>
        </w:rPr>
      </w:pPr>
      <w:r w:rsidRPr="00E87AF1">
        <w:rPr>
          <w:rFonts w:ascii="Arial" w:hAnsi="Arial" w:cs="Arial"/>
        </w:rPr>
        <w:t xml:space="preserve">4.3.Питание за счет средств родительской платы. </w:t>
      </w:r>
    </w:p>
    <w:p w:rsidR="00E87AF1" w:rsidRPr="00E87AF1" w:rsidRDefault="00E87AF1" w:rsidP="00E87AF1">
      <w:pPr>
        <w:jc w:val="both"/>
        <w:rPr>
          <w:rFonts w:ascii="Arial" w:hAnsi="Arial" w:cs="Arial"/>
        </w:rPr>
      </w:pPr>
      <w:r w:rsidRPr="00E87AF1">
        <w:rPr>
          <w:rFonts w:ascii="Arial" w:hAnsi="Arial" w:cs="Arial"/>
        </w:rPr>
        <w:t>4.3.1.Право на получение горячего питания у обучающегося наступает со следующего учебного дня после издания приказа о предоставлении горячего питания и действует до окончания текущего учебного года или дня, следующего за днем издания приказа о прекращении обеспечения обучающегося горячим питанием.</w:t>
      </w:r>
    </w:p>
    <w:p w:rsidR="00E87AF1" w:rsidRPr="00E87AF1" w:rsidRDefault="00E87AF1" w:rsidP="00E87AF1">
      <w:pPr>
        <w:pStyle w:val="Default"/>
        <w:jc w:val="both"/>
        <w:rPr>
          <w:rFonts w:ascii="Arial" w:hAnsi="Arial" w:cs="Arial"/>
        </w:rPr>
      </w:pPr>
      <w:r w:rsidRPr="00E87AF1">
        <w:rPr>
          <w:rFonts w:ascii="Arial" w:hAnsi="Arial" w:cs="Arial"/>
        </w:rPr>
        <w:t xml:space="preserve">4.3.2.Стоимость одного дня горячего питания обучающихся за счет родительской платы определяется и </w:t>
      </w:r>
      <w:r w:rsidRPr="00E87AF1">
        <w:rPr>
          <w:rFonts w:ascii="Arial" w:hAnsi="Arial" w:cs="Arial"/>
          <w:color w:val="auto"/>
        </w:rPr>
        <w:t>утверждается приказом директора общеобразовательной организации.</w:t>
      </w:r>
      <w:r w:rsidRPr="00E87AF1">
        <w:rPr>
          <w:rFonts w:ascii="Arial" w:hAnsi="Arial" w:cs="Arial"/>
        </w:rPr>
        <w:t xml:space="preserve"> </w:t>
      </w:r>
    </w:p>
    <w:p w:rsidR="00E87AF1" w:rsidRPr="00E87AF1" w:rsidRDefault="00E87AF1" w:rsidP="00E87AF1">
      <w:pPr>
        <w:jc w:val="both"/>
        <w:rPr>
          <w:rFonts w:ascii="Arial" w:hAnsi="Arial" w:cs="Arial"/>
        </w:rPr>
      </w:pPr>
      <w:r w:rsidRPr="00E87AF1">
        <w:rPr>
          <w:rFonts w:ascii="Arial" w:hAnsi="Arial" w:cs="Arial"/>
        </w:rPr>
        <w:t>4.3.3.Сумма платежа на горячее питание обучающихся, не относящихся к льготным группам питающихся, питаются на платной основе. За месяц устанавливается дифференцированно с учетом учебных дней в месяце. Начисление родительской платы производится с учетом табеля учета получения питания обучающимися</w:t>
      </w:r>
      <w:r w:rsidRPr="00E87AF1">
        <w:rPr>
          <w:rFonts w:ascii="Arial" w:hAnsi="Arial" w:cs="Arial"/>
          <w:shd w:val="clear" w:color="auto" w:fill="FFFFFF" w:themeFill="background1"/>
        </w:rPr>
        <w:t>.</w:t>
      </w:r>
    </w:p>
    <w:p w:rsidR="00E87AF1" w:rsidRPr="00E87AF1" w:rsidRDefault="00E87AF1" w:rsidP="00E87AF1">
      <w:pPr>
        <w:pStyle w:val="Default"/>
        <w:jc w:val="both"/>
        <w:rPr>
          <w:rFonts w:ascii="Arial" w:hAnsi="Arial" w:cs="Arial"/>
        </w:rPr>
      </w:pPr>
      <w:r w:rsidRPr="00E87AF1">
        <w:rPr>
          <w:rFonts w:ascii="Arial" w:hAnsi="Arial" w:cs="Arial"/>
        </w:rPr>
        <w:t>4.3.4.</w:t>
      </w:r>
      <w:r w:rsidRPr="00E87AF1">
        <w:rPr>
          <w:rFonts w:ascii="Arial" w:hAnsi="Arial" w:cs="Arial"/>
          <w:color w:val="auto"/>
        </w:rPr>
        <w:t xml:space="preserve">Горячее питание обучающихся за счет родительской платы осуществляется на условиях предоплаты или </w:t>
      </w:r>
      <w:proofErr w:type="spellStart"/>
      <w:r w:rsidRPr="00E87AF1">
        <w:rPr>
          <w:rFonts w:ascii="Arial" w:hAnsi="Arial" w:cs="Arial"/>
          <w:color w:val="auto"/>
        </w:rPr>
        <w:t>постоплаты</w:t>
      </w:r>
      <w:proofErr w:type="spellEnd"/>
      <w:r w:rsidRPr="00E87AF1">
        <w:rPr>
          <w:rFonts w:ascii="Arial" w:hAnsi="Arial" w:cs="Arial"/>
          <w:color w:val="auto"/>
        </w:rPr>
        <w:t xml:space="preserve">. Родители (законные представители) </w:t>
      </w:r>
      <w:r w:rsidRPr="00E87AF1">
        <w:rPr>
          <w:rFonts w:ascii="Arial" w:hAnsi="Arial" w:cs="Arial"/>
          <w:color w:val="auto"/>
        </w:rPr>
        <w:lastRenderedPageBreak/>
        <w:t>вносят плату путем сбора денежных средств классным руководителем ежемесячно, до 20-го числа месяца, предшествующего месяцу питания.</w:t>
      </w:r>
      <w:r w:rsidRPr="00E87AF1">
        <w:rPr>
          <w:rFonts w:ascii="Arial" w:hAnsi="Arial" w:cs="Arial"/>
        </w:rPr>
        <w:t xml:space="preserve"> </w:t>
      </w:r>
    </w:p>
    <w:p w:rsidR="00E87AF1" w:rsidRPr="00E87AF1" w:rsidRDefault="00E87AF1" w:rsidP="00E87AF1">
      <w:pPr>
        <w:pStyle w:val="Default"/>
        <w:jc w:val="both"/>
        <w:rPr>
          <w:rFonts w:ascii="Arial" w:hAnsi="Arial" w:cs="Arial"/>
        </w:rPr>
      </w:pPr>
      <w:r w:rsidRPr="00E87AF1">
        <w:rPr>
          <w:rFonts w:ascii="Arial" w:hAnsi="Arial" w:cs="Arial"/>
        </w:rPr>
        <w:t xml:space="preserve">4.3.5.О непосещении обучающимся школы родители (законные представители) ребенка обязаны сообщить классному руководителю. Сообщение должно поступить заблаговременно, то есть до наступления дня отсутствия обучающегося. </w:t>
      </w:r>
    </w:p>
    <w:p w:rsidR="00E87AF1" w:rsidRPr="00E87AF1" w:rsidRDefault="00E87AF1" w:rsidP="00E87AF1">
      <w:pPr>
        <w:jc w:val="both"/>
        <w:rPr>
          <w:rFonts w:ascii="Arial" w:hAnsi="Arial" w:cs="Arial"/>
        </w:rPr>
      </w:pPr>
      <w:r w:rsidRPr="00E87AF1">
        <w:rPr>
          <w:rFonts w:ascii="Arial" w:hAnsi="Arial" w:cs="Arial"/>
        </w:rPr>
        <w:t>4.3.6.При отсутствии обучающегося по уважительным причинам (при условии своевременного предупреждения классного руководителя о таком отсутствии), обучающийся снимается с горячего питания. Ответственный работник школы производит перерасчет стоимости питания, и оплаченные денежные средства засчитываются в будущий период.</w:t>
      </w:r>
    </w:p>
    <w:p w:rsidR="00E87AF1" w:rsidRPr="00E87AF1" w:rsidRDefault="00E87AF1" w:rsidP="00E87AF1">
      <w:pPr>
        <w:pStyle w:val="Default"/>
        <w:jc w:val="both"/>
        <w:rPr>
          <w:rFonts w:ascii="Arial" w:hAnsi="Arial" w:cs="Arial"/>
        </w:rPr>
      </w:pPr>
      <w:r w:rsidRPr="00E87AF1">
        <w:rPr>
          <w:rFonts w:ascii="Arial" w:hAnsi="Arial" w:cs="Arial"/>
        </w:rPr>
        <w:t xml:space="preserve">4.4. Организация питания за счет внебюджетных средств. </w:t>
      </w:r>
    </w:p>
    <w:p w:rsidR="00E87AF1" w:rsidRPr="00E87AF1" w:rsidRDefault="00E87AF1" w:rsidP="00E87AF1">
      <w:pPr>
        <w:jc w:val="both"/>
        <w:rPr>
          <w:rFonts w:ascii="Arial" w:hAnsi="Arial" w:cs="Arial"/>
        </w:rPr>
      </w:pPr>
      <w:r w:rsidRPr="00E87AF1">
        <w:rPr>
          <w:rFonts w:ascii="Arial" w:hAnsi="Arial" w:cs="Arial"/>
        </w:rPr>
        <w:t>4.4.1.Внебюджетные средства школа направляет на организацию дополнительного питания всех категорий обучающихся.</w:t>
      </w:r>
    </w:p>
    <w:p w:rsidR="00E87AF1" w:rsidRPr="00E87AF1" w:rsidRDefault="00E87AF1" w:rsidP="00E87AF1">
      <w:pPr>
        <w:jc w:val="both"/>
        <w:rPr>
          <w:rFonts w:ascii="Arial" w:hAnsi="Arial" w:cs="Arial"/>
        </w:rPr>
      </w:pPr>
    </w:p>
    <w:p w:rsidR="00E87AF1" w:rsidRPr="00E87AF1" w:rsidRDefault="00E87AF1" w:rsidP="00E87AF1">
      <w:pPr>
        <w:pStyle w:val="Default"/>
        <w:jc w:val="center"/>
        <w:rPr>
          <w:rFonts w:ascii="Arial" w:hAnsi="Arial" w:cs="Arial"/>
        </w:rPr>
      </w:pPr>
      <w:r w:rsidRPr="00E87AF1">
        <w:rPr>
          <w:rFonts w:ascii="Arial" w:hAnsi="Arial" w:cs="Arial"/>
          <w:b/>
          <w:bCs/>
        </w:rPr>
        <w:t>5. Меры социальной поддержки</w:t>
      </w:r>
    </w:p>
    <w:p w:rsidR="00E87AF1" w:rsidRPr="00E87AF1" w:rsidRDefault="00E87AF1" w:rsidP="00E87AF1">
      <w:pPr>
        <w:pStyle w:val="Default"/>
        <w:jc w:val="both"/>
        <w:rPr>
          <w:rFonts w:ascii="Arial" w:hAnsi="Arial" w:cs="Arial"/>
        </w:rPr>
      </w:pPr>
      <w:r w:rsidRPr="00E87AF1">
        <w:rPr>
          <w:rFonts w:ascii="Arial" w:hAnsi="Arial" w:cs="Arial"/>
        </w:rPr>
        <w:t xml:space="preserve">5.1.Право на получение мер социальной поддержки при получении горячего питания (далее – льготное питание) возникает у обучающихся, отнесенных к одной из категорий, указанных в пунктах 5.2–5.4 настоящего Положения. При возникновении права на льготное питание по двум и более основаниям льготное питание предоставляется по одному основанию. Выбор вида льготного питания осуществляет родитель (законный представитель) обучающегося. </w:t>
      </w:r>
    </w:p>
    <w:p w:rsidR="00E87AF1" w:rsidRPr="00E87AF1" w:rsidRDefault="00E87AF1" w:rsidP="00E87AF1">
      <w:pPr>
        <w:pStyle w:val="Default"/>
        <w:jc w:val="both"/>
        <w:rPr>
          <w:rFonts w:ascii="Arial" w:hAnsi="Arial" w:cs="Arial"/>
        </w:rPr>
      </w:pPr>
      <w:r w:rsidRPr="00E87AF1">
        <w:rPr>
          <w:rFonts w:ascii="Arial" w:hAnsi="Arial" w:cs="Arial"/>
        </w:rPr>
        <w:t xml:space="preserve">5.2. На бесплатное двухразовое горячее питание имеют право обучающиеся  1- 9 классов, отнесенные к категории: </w:t>
      </w:r>
    </w:p>
    <w:p w:rsidR="00E87AF1" w:rsidRPr="00E87AF1" w:rsidRDefault="00E87AF1" w:rsidP="00E87AF1">
      <w:pPr>
        <w:pStyle w:val="Default"/>
        <w:numPr>
          <w:ilvl w:val="0"/>
          <w:numId w:val="6"/>
        </w:numPr>
        <w:spacing w:after="31"/>
        <w:jc w:val="both"/>
        <w:rPr>
          <w:rFonts w:ascii="Arial" w:hAnsi="Arial" w:cs="Arial"/>
        </w:rPr>
      </w:pPr>
      <w:r w:rsidRPr="00E87AF1">
        <w:rPr>
          <w:rFonts w:ascii="Arial" w:hAnsi="Arial" w:cs="Arial"/>
        </w:rPr>
        <w:t xml:space="preserve">детей с ограниченными возможностями здоровья; </w:t>
      </w:r>
    </w:p>
    <w:p w:rsidR="00E87AF1" w:rsidRPr="00E87AF1" w:rsidRDefault="00E87AF1" w:rsidP="00E87AF1">
      <w:pPr>
        <w:pStyle w:val="Default"/>
        <w:jc w:val="both"/>
        <w:rPr>
          <w:rFonts w:ascii="Arial" w:hAnsi="Arial" w:cs="Arial"/>
        </w:rPr>
      </w:pPr>
      <w:r w:rsidRPr="00E87AF1">
        <w:rPr>
          <w:rFonts w:ascii="Arial" w:hAnsi="Arial" w:cs="Arial"/>
        </w:rPr>
        <w:t xml:space="preserve">5.3. На бесплатное одноразовое горячее питание  имеют право обучающиеся 5–11-х классов, отнесенные к категории: </w:t>
      </w:r>
    </w:p>
    <w:p w:rsidR="00E87AF1" w:rsidRPr="00E87AF1" w:rsidRDefault="00E87AF1" w:rsidP="00E87AF1">
      <w:pPr>
        <w:pStyle w:val="a8"/>
        <w:numPr>
          <w:ilvl w:val="0"/>
          <w:numId w:val="6"/>
        </w:numPr>
        <w:autoSpaceDE w:val="0"/>
        <w:autoSpaceDN w:val="0"/>
        <w:adjustRightInd w:val="0"/>
        <w:spacing w:after="0" w:line="240" w:lineRule="auto"/>
        <w:jc w:val="both"/>
        <w:rPr>
          <w:rFonts w:ascii="Arial" w:hAnsi="Arial" w:cs="Arial"/>
          <w:sz w:val="24"/>
          <w:szCs w:val="24"/>
        </w:rPr>
      </w:pPr>
      <w:r w:rsidRPr="00E87AF1">
        <w:rPr>
          <w:rFonts w:ascii="Arial" w:hAnsi="Arial" w:cs="Arial"/>
          <w:sz w:val="24"/>
          <w:szCs w:val="24"/>
        </w:rPr>
        <w:t xml:space="preserve">Члены их семьи являются участниками СВО (заключившие контракт), после возвращения (демобилизации) членов их семей, из зоны проведения СВО, </w:t>
      </w:r>
    </w:p>
    <w:p w:rsidR="00E87AF1" w:rsidRPr="00E87AF1" w:rsidRDefault="00E87AF1" w:rsidP="00E87AF1">
      <w:pPr>
        <w:pStyle w:val="a8"/>
        <w:numPr>
          <w:ilvl w:val="0"/>
          <w:numId w:val="6"/>
        </w:numPr>
        <w:autoSpaceDE w:val="0"/>
        <w:autoSpaceDN w:val="0"/>
        <w:adjustRightInd w:val="0"/>
        <w:spacing w:after="0" w:line="240" w:lineRule="auto"/>
        <w:jc w:val="both"/>
        <w:rPr>
          <w:rFonts w:ascii="Arial" w:hAnsi="Arial" w:cs="Arial"/>
          <w:sz w:val="24"/>
          <w:szCs w:val="24"/>
        </w:rPr>
      </w:pPr>
      <w:r w:rsidRPr="00E87AF1">
        <w:rPr>
          <w:rFonts w:ascii="Arial" w:hAnsi="Arial" w:cs="Arial"/>
          <w:sz w:val="24"/>
          <w:szCs w:val="24"/>
        </w:rPr>
        <w:t>Членов семей участников СВО, погибших при исполнении обязанностей военной службы (служебных обязанностей) в ходе проведения специальной военной операции по демилитаризации и денацификации Украины либо умерших вследствие увечья (ранения, травмы, контузии) или заболевания, полученных ими при исполнении обязанностей военной службы (служебных обязанностей),  являющиеся пропавшие без вести в ходе проведения специальной военной операции по демилитаризации и денацификации Украины.</w:t>
      </w:r>
    </w:p>
    <w:p w:rsidR="00E87AF1" w:rsidRPr="00E87AF1" w:rsidRDefault="00E87AF1" w:rsidP="00E87AF1">
      <w:pPr>
        <w:shd w:val="clear" w:color="auto" w:fill="FFFFFF"/>
        <w:jc w:val="both"/>
        <w:rPr>
          <w:rFonts w:ascii="Arial" w:hAnsi="Arial" w:cs="Arial"/>
        </w:rPr>
      </w:pPr>
      <w:r w:rsidRPr="00E87AF1">
        <w:rPr>
          <w:rFonts w:ascii="Arial" w:hAnsi="Arial" w:cs="Arial"/>
        </w:rPr>
        <w:t>5.4. На бесплатное одноразовое горячее питание (обед – для обучающихся первой смены) имеют право обучающиеся 1–4-х классов. Документ-основание, Постановление Правительства РФ от 20 июня 2020 г. № 900 «О предоставлении бесплатного питания для школьников младших классов».</w:t>
      </w:r>
    </w:p>
    <w:p w:rsidR="00E87AF1" w:rsidRPr="00E87AF1" w:rsidRDefault="00E87AF1" w:rsidP="00E87AF1">
      <w:pPr>
        <w:shd w:val="clear" w:color="auto" w:fill="FFFFFF"/>
        <w:jc w:val="both"/>
        <w:rPr>
          <w:rFonts w:ascii="Arial" w:hAnsi="Arial" w:cs="Arial"/>
        </w:rPr>
      </w:pPr>
      <w:r w:rsidRPr="00E87AF1">
        <w:rPr>
          <w:rFonts w:ascii="Arial" w:hAnsi="Arial" w:cs="Arial"/>
        </w:rPr>
        <w:t xml:space="preserve">5.5. Обучающемуся в общеобразовательной организации не предоставляется льготное горячее питание, если обучающийся по любым причинам отсутствовал в школе в дни ее работы или в случае отказа от питания. Обучающиеся, имеющие ограниченные возможности здоровья, обучающиеся на дому в соответствии с заключением государственной медицинской организации, имеют право на предоставление пищевого набора или денежной выплаты взамен двухразового бесплатного питания в дни учебных занятий. </w:t>
      </w:r>
    </w:p>
    <w:p w:rsidR="00E87AF1" w:rsidRPr="00E87AF1" w:rsidRDefault="00E87AF1" w:rsidP="00E87AF1">
      <w:pPr>
        <w:shd w:val="clear" w:color="auto" w:fill="FFFFFF"/>
        <w:jc w:val="both"/>
        <w:rPr>
          <w:rFonts w:ascii="Arial" w:hAnsi="Arial" w:cs="Arial"/>
          <w:color w:val="34343C"/>
        </w:rPr>
      </w:pPr>
      <w:r w:rsidRPr="00E87AF1">
        <w:rPr>
          <w:rFonts w:ascii="Arial" w:hAnsi="Arial" w:cs="Arial"/>
        </w:rPr>
        <w:t xml:space="preserve">5.6.Основанием для получения обучающимися льготного горячего питания является ежегодное предоставление в школу: </w:t>
      </w:r>
    </w:p>
    <w:p w:rsidR="00E87AF1" w:rsidRPr="00E87AF1" w:rsidRDefault="00E87AF1" w:rsidP="00E87AF1">
      <w:pPr>
        <w:pStyle w:val="Default"/>
        <w:numPr>
          <w:ilvl w:val="0"/>
          <w:numId w:val="7"/>
        </w:numPr>
        <w:jc w:val="both"/>
        <w:rPr>
          <w:rFonts w:ascii="Arial" w:hAnsi="Arial" w:cs="Arial"/>
        </w:rPr>
      </w:pPr>
      <w:r w:rsidRPr="00E87AF1">
        <w:rPr>
          <w:rFonts w:ascii="Arial" w:hAnsi="Arial" w:cs="Arial"/>
        </w:rPr>
        <w:lastRenderedPageBreak/>
        <w:t xml:space="preserve">заявления одного из родителей (законных представителей) обучающегося, составленного по форме, установленной в Приложении 2 к настоящему Положению; </w:t>
      </w:r>
    </w:p>
    <w:p w:rsidR="00E87AF1" w:rsidRPr="00E87AF1" w:rsidRDefault="00E87AF1" w:rsidP="00E87AF1">
      <w:pPr>
        <w:pStyle w:val="a8"/>
        <w:numPr>
          <w:ilvl w:val="0"/>
          <w:numId w:val="7"/>
        </w:numPr>
        <w:autoSpaceDE w:val="0"/>
        <w:autoSpaceDN w:val="0"/>
        <w:adjustRightInd w:val="0"/>
        <w:spacing w:after="0" w:line="240" w:lineRule="auto"/>
        <w:jc w:val="both"/>
        <w:rPr>
          <w:rFonts w:ascii="Arial" w:hAnsi="Arial" w:cs="Arial"/>
          <w:color w:val="000000"/>
          <w:sz w:val="24"/>
          <w:szCs w:val="24"/>
        </w:rPr>
      </w:pPr>
      <w:r w:rsidRPr="00E87AF1">
        <w:rPr>
          <w:rFonts w:ascii="Arial" w:hAnsi="Arial" w:cs="Arial"/>
          <w:color w:val="000000"/>
          <w:sz w:val="24"/>
          <w:szCs w:val="24"/>
        </w:rPr>
        <w:t xml:space="preserve">документов, подтверждающих льготную категорию ребенка, представленных согласно списку, установленному в Приложении 1 к настоящему Положению.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5.7.В случае не обращения родителя (законного представителя) обучающегося за обеспечением  льготным горячим питанием такое питание указанному обучающемуся не предоставляется.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5.8.Заявление родителя (законного представителя) обучающегося рассматривается администрацией общеобразовательной организации в течение трех рабочих дней после регистрации его заявления и документов. По результатам рассмотрения заявления и документов школа принимает одно из решений: </w:t>
      </w:r>
    </w:p>
    <w:p w:rsidR="00E87AF1" w:rsidRPr="00E87AF1" w:rsidRDefault="00E87AF1" w:rsidP="00E87AF1">
      <w:pPr>
        <w:pStyle w:val="a8"/>
        <w:numPr>
          <w:ilvl w:val="0"/>
          <w:numId w:val="8"/>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о предоставлении льготного горячего питания обучающемуся; </w:t>
      </w:r>
    </w:p>
    <w:p w:rsidR="00E87AF1" w:rsidRPr="00E87AF1" w:rsidRDefault="00E87AF1" w:rsidP="00E87AF1">
      <w:pPr>
        <w:pStyle w:val="a8"/>
        <w:numPr>
          <w:ilvl w:val="0"/>
          <w:numId w:val="8"/>
        </w:numPr>
        <w:autoSpaceDE w:val="0"/>
        <w:autoSpaceDN w:val="0"/>
        <w:adjustRightInd w:val="0"/>
        <w:spacing w:after="0" w:line="240" w:lineRule="auto"/>
        <w:jc w:val="both"/>
        <w:rPr>
          <w:rFonts w:ascii="Arial" w:hAnsi="Arial" w:cs="Arial"/>
          <w:color w:val="000000"/>
          <w:sz w:val="24"/>
          <w:szCs w:val="24"/>
        </w:rPr>
      </w:pPr>
      <w:r w:rsidRPr="00E87AF1">
        <w:rPr>
          <w:rFonts w:ascii="Arial" w:hAnsi="Arial" w:cs="Arial"/>
          <w:color w:val="000000"/>
          <w:sz w:val="24"/>
          <w:szCs w:val="24"/>
        </w:rPr>
        <w:t xml:space="preserve">об отказе в предоставлении льготного горячего питания обучающемуся.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5.9. Решение  о предоставлении льготного горячего питания оформляется приказом директора общеобразовательной организации. Право на получение льготного горячего питания у обучающегося наступает со следующего учебного дня после издания приказа о предоставлении льготного горячего питания и действует до окончания текущего учебного года или дня, следующего за днем издания приказа о прекращении обеспечения обучающегося льготным питанием.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5.10. Решение об отказе обучающемуся в предоставлении льготного горячего питания принимается в случае: </w:t>
      </w:r>
    </w:p>
    <w:p w:rsidR="00E87AF1" w:rsidRPr="00E87AF1" w:rsidRDefault="00E87AF1" w:rsidP="00E87AF1">
      <w:pPr>
        <w:pStyle w:val="a8"/>
        <w:numPr>
          <w:ilvl w:val="0"/>
          <w:numId w:val="9"/>
        </w:numPr>
        <w:autoSpaceDE w:val="0"/>
        <w:autoSpaceDN w:val="0"/>
        <w:adjustRightInd w:val="0"/>
        <w:spacing w:after="34" w:line="240" w:lineRule="auto"/>
        <w:jc w:val="both"/>
        <w:rPr>
          <w:rFonts w:ascii="Arial" w:hAnsi="Arial" w:cs="Arial"/>
          <w:color w:val="000000"/>
          <w:sz w:val="24"/>
          <w:szCs w:val="24"/>
        </w:rPr>
      </w:pPr>
      <w:r w:rsidRPr="00E87AF1">
        <w:rPr>
          <w:rFonts w:ascii="Arial" w:hAnsi="Arial" w:cs="Arial"/>
          <w:color w:val="000000"/>
          <w:sz w:val="24"/>
          <w:szCs w:val="24"/>
        </w:rPr>
        <w:t xml:space="preserve">представления родителем (законным представителем) неполных и (или) недостоверных сведений и документов, являющихся основанием для предоставления льготного горячего питания; </w:t>
      </w:r>
    </w:p>
    <w:p w:rsidR="00E87AF1" w:rsidRPr="00E87AF1" w:rsidRDefault="00E87AF1" w:rsidP="00E87AF1">
      <w:pPr>
        <w:pStyle w:val="a8"/>
        <w:numPr>
          <w:ilvl w:val="0"/>
          <w:numId w:val="9"/>
        </w:numPr>
        <w:autoSpaceDE w:val="0"/>
        <w:autoSpaceDN w:val="0"/>
        <w:adjustRightInd w:val="0"/>
        <w:spacing w:after="0" w:line="240" w:lineRule="auto"/>
        <w:jc w:val="both"/>
        <w:rPr>
          <w:rFonts w:ascii="Arial" w:hAnsi="Arial" w:cs="Arial"/>
          <w:color w:val="000000"/>
          <w:sz w:val="24"/>
          <w:szCs w:val="24"/>
        </w:rPr>
      </w:pPr>
      <w:r w:rsidRPr="00E87AF1">
        <w:rPr>
          <w:rFonts w:ascii="Arial" w:hAnsi="Arial" w:cs="Arial"/>
          <w:color w:val="000000"/>
          <w:sz w:val="24"/>
          <w:szCs w:val="24"/>
        </w:rPr>
        <w:t xml:space="preserve">отсутствия у обучающегося права на предоставление льготного горячего питания;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В случае принятия решения об отказе в предоставлении льготного горячего питания обучающемуся, директор общеобразовательной организации направляет родителю (законному представителю) обучающегося письменное уведомление с указанием причин отказа в течение пяти рабочих дней со дня принятия решения.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5.11.Обучающемуся прекращается предоставление льготного питания в следующих случаях: </w:t>
      </w:r>
    </w:p>
    <w:p w:rsidR="00E87AF1" w:rsidRPr="00E87AF1" w:rsidRDefault="00E87AF1" w:rsidP="00E87AF1">
      <w:pPr>
        <w:pStyle w:val="a8"/>
        <w:numPr>
          <w:ilvl w:val="0"/>
          <w:numId w:val="10"/>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утраты обучающимся права на получение льготного питания; </w:t>
      </w:r>
    </w:p>
    <w:p w:rsidR="00E87AF1" w:rsidRPr="00E87AF1" w:rsidRDefault="00E87AF1" w:rsidP="00E87AF1">
      <w:pPr>
        <w:pStyle w:val="a8"/>
        <w:numPr>
          <w:ilvl w:val="0"/>
          <w:numId w:val="10"/>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отчисления обучающегося из общеобразовательной организации; </w:t>
      </w:r>
    </w:p>
    <w:p w:rsidR="00E87AF1" w:rsidRPr="00E87AF1" w:rsidRDefault="00E87AF1" w:rsidP="00E87AF1">
      <w:pPr>
        <w:pStyle w:val="a8"/>
        <w:numPr>
          <w:ilvl w:val="0"/>
          <w:numId w:val="10"/>
        </w:numPr>
        <w:autoSpaceDE w:val="0"/>
        <w:autoSpaceDN w:val="0"/>
        <w:adjustRightInd w:val="0"/>
        <w:spacing w:after="0" w:line="240" w:lineRule="auto"/>
        <w:jc w:val="both"/>
        <w:rPr>
          <w:rFonts w:ascii="Arial" w:hAnsi="Arial" w:cs="Arial"/>
          <w:color w:val="000000"/>
          <w:sz w:val="24"/>
          <w:szCs w:val="24"/>
        </w:rPr>
      </w:pPr>
      <w:r w:rsidRPr="00E87AF1">
        <w:rPr>
          <w:rFonts w:ascii="Arial" w:hAnsi="Arial" w:cs="Arial"/>
          <w:color w:val="000000"/>
          <w:sz w:val="24"/>
          <w:szCs w:val="24"/>
        </w:rPr>
        <w:t xml:space="preserve">отказ заявителя от предоставления обучающемуся льготного питания (письменное заявление). </w:t>
      </w:r>
    </w:p>
    <w:p w:rsidR="00E87AF1" w:rsidRPr="00E87AF1" w:rsidRDefault="00E87AF1" w:rsidP="00E87AF1">
      <w:pPr>
        <w:jc w:val="both"/>
        <w:rPr>
          <w:rFonts w:ascii="Arial" w:hAnsi="Arial" w:cs="Arial"/>
          <w:color w:val="000000"/>
        </w:rPr>
      </w:pPr>
      <w:r w:rsidRPr="00E87AF1">
        <w:rPr>
          <w:rFonts w:ascii="Arial" w:hAnsi="Arial" w:cs="Arial"/>
          <w:color w:val="000000"/>
        </w:rPr>
        <w:t>При обучении с применением дистанционных технологий льготное горячее питание заменяется на пищевой набор.</w:t>
      </w:r>
    </w:p>
    <w:p w:rsidR="00E87AF1" w:rsidRPr="00E87AF1" w:rsidRDefault="00E87AF1" w:rsidP="00E87AF1">
      <w:pPr>
        <w:pStyle w:val="Default"/>
        <w:jc w:val="both"/>
        <w:rPr>
          <w:rFonts w:ascii="Arial" w:hAnsi="Arial" w:cs="Arial"/>
        </w:rPr>
      </w:pPr>
      <w:r w:rsidRPr="00E87AF1">
        <w:rPr>
          <w:rFonts w:ascii="Arial" w:hAnsi="Arial" w:cs="Arial"/>
        </w:rPr>
        <w:t xml:space="preserve">5.12.При изменении основания или утраты обучающимся права на получение льготного питания родитель (законный представитель) обучающегося обязан в течение трех рабочих дней сообщить об этом представителю школы. </w:t>
      </w:r>
    </w:p>
    <w:p w:rsidR="00E87AF1" w:rsidRPr="00E87AF1" w:rsidRDefault="00E87AF1" w:rsidP="00E87AF1">
      <w:pPr>
        <w:pStyle w:val="Default"/>
        <w:jc w:val="both"/>
        <w:rPr>
          <w:rFonts w:ascii="Arial" w:hAnsi="Arial" w:cs="Arial"/>
        </w:rPr>
      </w:pPr>
      <w:r w:rsidRPr="00E87AF1">
        <w:rPr>
          <w:rFonts w:ascii="Arial" w:hAnsi="Arial" w:cs="Arial"/>
        </w:rPr>
        <w:t xml:space="preserve">5.13.При возникновения оснований для прекращения предоставления обучающемуся льготного питания директор образовательной организации издает приказ об исключении обучающегося из списков детей, которым предоставлено льготное питание, с указанием этих причин. </w:t>
      </w:r>
    </w:p>
    <w:p w:rsidR="00E87AF1" w:rsidRPr="00E87AF1" w:rsidRDefault="00E87AF1" w:rsidP="00E87AF1">
      <w:pPr>
        <w:pStyle w:val="Default"/>
        <w:jc w:val="both"/>
        <w:rPr>
          <w:rFonts w:ascii="Arial" w:hAnsi="Arial" w:cs="Arial"/>
        </w:rPr>
      </w:pPr>
    </w:p>
    <w:p w:rsidR="00E87AF1" w:rsidRPr="00E87AF1" w:rsidRDefault="00E87AF1" w:rsidP="00E87AF1">
      <w:pPr>
        <w:pStyle w:val="Default"/>
        <w:jc w:val="center"/>
        <w:rPr>
          <w:rFonts w:ascii="Arial" w:hAnsi="Arial" w:cs="Arial"/>
        </w:rPr>
      </w:pPr>
      <w:r w:rsidRPr="00E87AF1">
        <w:rPr>
          <w:rFonts w:ascii="Arial" w:hAnsi="Arial" w:cs="Arial"/>
          <w:b/>
          <w:bCs/>
        </w:rPr>
        <w:t>6. Права и обязанности участников образовательных отношений при организации питания</w:t>
      </w:r>
    </w:p>
    <w:p w:rsidR="00E87AF1" w:rsidRPr="00E87AF1" w:rsidRDefault="00E87AF1" w:rsidP="00E87AF1">
      <w:pPr>
        <w:pStyle w:val="Default"/>
        <w:jc w:val="both"/>
        <w:rPr>
          <w:rFonts w:ascii="Arial" w:hAnsi="Arial" w:cs="Arial"/>
        </w:rPr>
      </w:pPr>
      <w:r w:rsidRPr="00E87AF1">
        <w:rPr>
          <w:rFonts w:ascii="Arial" w:hAnsi="Arial" w:cs="Arial"/>
        </w:rPr>
        <w:t xml:space="preserve">6.1. Директор общеобразовательной организации: </w:t>
      </w:r>
    </w:p>
    <w:p w:rsidR="00E87AF1" w:rsidRPr="00E87AF1" w:rsidRDefault="00E87AF1" w:rsidP="00E87AF1">
      <w:pPr>
        <w:pStyle w:val="Default"/>
        <w:numPr>
          <w:ilvl w:val="0"/>
          <w:numId w:val="11"/>
        </w:numPr>
        <w:spacing w:after="31"/>
        <w:jc w:val="both"/>
        <w:rPr>
          <w:rFonts w:ascii="Arial" w:hAnsi="Arial" w:cs="Arial"/>
        </w:rPr>
      </w:pPr>
      <w:r w:rsidRPr="00E87AF1">
        <w:rPr>
          <w:rFonts w:ascii="Arial" w:hAnsi="Arial" w:cs="Arial"/>
        </w:rPr>
        <w:lastRenderedPageBreak/>
        <w:t xml:space="preserve">ежегодно в начале учебного года издает приказ о предоставлении горячего питания обучающимся и организации питьевого режима; </w:t>
      </w:r>
    </w:p>
    <w:p w:rsidR="00E87AF1" w:rsidRPr="00E87AF1" w:rsidRDefault="00E87AF1" w:rsidP="00E87AF1">
      <w:pPr>
        <w:pStyle w:val="Default"/>
        <w:numPr>
          <w:ilvl w:val="0"/>
          <w:numId w:val="11"/>
        </w:numPr>
        <w:spacing w:after="31"/>
        <w:jc w:val="both"/>
        <w:rPr>
          <w:rFonts w:ascii="Arial" w:hAnsi="Arial" w:cs="Arial"/>
        </w:rPr>
      </w:pPr>
      <w:r w:rsidRPr="00E87AF1">
        <w:rPr>
          <w:rFonts w:ascii="Arial" w:hAnsi="Arial" w:cs="Arial"/>
        </w:rPr>
        <w:t xml:space="preserve">обеспечивает принятие локальных актов по организации питания обучающихся; </w:t>
      </w:r>
    </w:p>
    <w:p w:rsidR="00E87AF1" w:rsidRPr="00E87AF1" w:rsidRDefault="00E87AF1" w:rsidP="00E87AF1">
      <w:pPr>
        <w:pStyle w:val="Default"/>
        <w:numPr>
          <w:ilvl w:val="0"/>
          <w:numId w:val="11"/>
        </w:numPr>
        <w:spacing w:after="31"/>
        <w:jc w:val="both"/>
        <w:rPr>
          <w:rFonts w:ascii="Arial" w:hAnsi="Arial" w:cs="Arial"/>
        </w:rPr>
      </w:pPr>
      <w:r w:rsidRPr="00E87AF1">
        <w:rPr>
          <w:rFonts w:ascii="Arial" w:hAnsi="Arial" w:cs="Arial"/>
        </w:rPr>
        <w:t xml:space="preserve">назначает из числа работников школы ответственных за организацию питания и закрепляет их обязанности; </w:t>
      </w:r>
    </w:p>
    <w:p w:rsidR="00E87AF1" w:rsidRPr="00E87AF1" w:rsidRDefault="00E87AF1" w:rsidP="00E87AF1">
      <w:pPr>
        <w:pStyle w:val="Default"/>
        <w:numPr>
          <w:ilvl w:val="0"/>
          <w:numId w:val="11"/>
        </w:numPr>
        <w:jc w:val="both"/>
        <w:rPr>
          <w:rFonts w:ascii="Arial" w:hAnsi="Arial" w:cs="Arial"/>
        </w:rPr>
      </w:pPr>
      <w:r w:rsidRPr="00E87AF1">
        <w:rPr>
          <w:rFonts w:ascii="Arial" w:hAnsi="Arial" w:cs="Arial"/>
        </w:rPr>
        <w:t xml:space="preserve">обеспечивает рассмотрение вопросов организации горячего питания обучающихся на родительских собраниях, совещаниях при директоре, педагогических советах школы. </w:t>
      </w:r>
    </w:p>
    <w:p w:rsidR="00E87AF1" w:rsidRPr="00E87AF1" w:rsidRDefault="00E87AF1" w:rsidP="00E87AF1">
      <w:pPr>
        <w:pStyle w:val="Default"/>
        <w:jc w:val="both"/>
        <w:rPr>
          <w:rFonts w:ascii="Arial" w:hAnsi="Arial" w:cs="Arial"/>
        </w:rPr>
      </w:pPr>
      <w:r w:rsidRPr="00E87AF1">
        <w:rPr>
          <w:rFonts w:ascii="Arial" w:hAnsi="Arial" w:cs="Arial"/>
        </w:rPr>
        <w:t xml:space="preserve">6.2. Ответственный за организацию питания: </w:t>
      </w:r>
    </w:p>
    <w:p w:rsidR="00E87AF1" w:rsidRPr="00E87AF1" w:rsidRDefault="00E87AF1" w:rsidP="00E87AF1">
      <w:pPr>
        <w:pStyle w:val="Default"/>
        <w:numPr>
          <w:ilvl w:val="0"/>
          <w:numId w:val="12"/>
        </w:numPr>
        <w:spacing w:after="34"/>
        <w:jc w:val="both"/>
        <w:rPr>
          <w:rFonts w:ascii="Arial" w:hAnsi="Arial" w:cs="Arial"/>
        </w:rPr>
      </w:pPr>
      <w:r w:rsidRPr="00E87AF1">
        <w:rPr>
          <w:rFonts w:ascii="Arial" w:hAnsi="Arial" w:cs="Arial"/>
        </w:rPr>
        <w:t xml:space="preserve">представляют в пищеблок заявку об организации горячего питания обучающихся на следующий учебный день. В заявке обязательно указывается фактическое количество питающихся; </w:t>
      </w:r>
    </w:p>
    <w:p w:rsidR="00E87AF1" w:rsidRPr="00E87AF1" w:rsidRDefault="00E87AF1" w:rsidP="00E87AF1">
      <w:pPr>
        <w:pStyle w:val="Default"/>
        <w:numPr>
          <w:ilvl w:val="0"/>
          <w:numId w:val="12"/>
        </w:numPr>
        <w:spacing w:after="34"/>
        <w:jc w:val="both"/>
        <w:rPr>
          <w:rFonts w:ascii="Arial" w:hAnsi="Arial" w:cs="Arial"/>
        </w:rPr>
      </w:pPr>
      <w:r w:rsidRPr="00E87AF1">
        <w:rPr>
          <w:rFonts w:ascii="Arial" w:hAnsi="Arial" w:cs="Arial"/>
        </w:rPr>
        <w:t xml:space="preserve">уточняют представленную заявку об организации горячего питания обучающихся; </w:t>
      </w:r>
    </w:p>
    <w:p w:rsidR="00E87AF1" w:rsidRPr="00E87AF1" w:rsidRDefault="00E87AF1" w:rsidP="00E87AF1">
      <w:pPr>
        <w:pStyle w:val="Default"/>
        <w:numPr>
          <w:ilvl w:val="0"/>
          <w:numId w:val="12"/>
        </w:numPr>
        <w:spacing w:after="34"/>
        <w:jc w:val="both"/>
        <w:rPr>
          <w:rFonts w:ascii="Arial" w:hAnsi="Arial" w:cs="Arial"/>
        </w:rPr>
      </w:pPr>
      <w:r w:rsidRPr="00E87AF1">
        <w:rPr>
          <w:rFonts w:ascii="Arial" w:hAnsi="Arial" w:cs="Arial"/>
        </w:rPr>
        <w:t xml:space="preserve">ведут ежедневный табель учета полученных обучающимися приемов пищи по форме, установленной в Приложении 3 к настоящему Положению; </w:t>
      </w:r>
    </w:p>
    <w:p w:rsidR="00E87AF1" w:rsidRPr="00E87AF1" w:rsidRDefault="00E87AF1" w:rsidP="00E87AF1">
      <w:pPr>
        <w:pStyle w:val="Default"/>
        <w:numPr>
          <w:ilvl w:val="0"/>
          <w:numId w:val="12"/>
        </w:numPr>
        <w:spacing w:after="34"/>
        <w:jc w:val="both"/>
        <w:rPr>
          <w:rFonts w:ascii="Arial" w:hAnsi="Arial" w:cs="Arial"/>
        </w:rPr>
      </w:pPr>
      <w:r w:rsidRPr="00E87AF1">
        <w:rPr>
          <w:rFonts w:ascii="Arial" w:hAnsi="Arial" w:cs="Arial"/>
        </w:rPr>
        <w:t xml:space="preserve">организует мероприятия по предоставлению питания обучающимся; </w:t>
      </w:r>
    </w:p>
    <w:p w:rsidR="00E87AF1" w:rsidRPr="00E87AF1" w:rsidRDefault="00E87AF1" w:rsidP="00E87AF1">
      <w:pPr>
        <w:pStyle w:val="Default"/>
        <w:numPr>
          <w:ilvl w:val="0"/>
          <w:numId w:val="12"/>
        </w:numPr>
        <w:spacing w:after="34"/>
        <w:jc w:val="both"/>
        <w:rPr>
          <w:rFonts w:ascii="Arial" w:hAnsi="Arial" w:cs="Arial"/>
        </w:rPr>
      </w:pPr>
      <w:r w:rsidRPr="00E87AF1">
        <w:rPr>
          <w:rFonts w:ascii="Arial" w:hAnsi="Arial" w:cs="Arial"/>
        </w:rPr>
        <w:t xml:space="preserve">осуществляет контрольные мероприятия по предоставлению питания обучающимся; </w:t>
      </w:r>
    </w:p>
    <w:p w:rsidR="00E87AF1" w:rsidRPr="00E87AF1" w:rsidRDefault="00E87AF1" w:rsidP="00E87AF1">
      <w:pPr>
        <w:pStyle w:val="Default"/>
        <w:numPr>
          <w:ilvl w:val="0"/>
          <w:numId w:val="12"/>
        </w:numPr>
        <w:spacing w:after="34"/>
        <w:jc w:val="both"/>
        <w:rPr>
          <w:rFonts w:ascii="Arial" w:hAnsi="Arial" w:cs="Arial"/>
        </w:rPr>
      </w:pPr>
      <w:r w:rsidRPr="00E87AF1">
        <w:rPr>
          <w:rFonts w:ascii="Arial" w:hAnsi="Arial" w:cs="Arial"/>
        </w:rPr>
        <w:t xml:space="preserve">едет просветительскую работу об основах здорового и правильного питания, культуры приема пищи; </w:t>
      </w:r>
    </w:p>
    <w:p w:rsidR="00E87AF1" w:rsidRPr="00E87AF1" w:rsidRDefault="00E87AF1" w:rsidP="00E87AF1">
      <w:pPr>
        <w:pStyle w:val="Default"/>
        <w:numPr>
          <w:ilvl w:val="0"/>
          <w:numId w:val="12"/>
        </w:numPr>
        <w:spacing w:after="34"/>
        <w:jc w:val="both"/>
        <w:rPr>
          <w:rFonts w:ascii="Arial" w:hAnsi="Arial" w:cs="Arial"/>
        </w:rPr>
      </w:pPr>
      <w:r w:rsidRPr="00E87AF1">
        <w:rPr>
          <w:rFonts w:ascii="Arial" w:hAnsi="Arial" w:cs="Arial"/>
        </w:rPr>
        <w:t xml:space="preserve">контролирует качество пищевой продукции; </w:t>
      </w:r>
    </w:p>
    <w:p w:rsidR="00E87AF1" w:rsidRPr="00E87AF1" w:rsidRDefault="00E87AF1" w:rsidP="00E87AF1">
      <w:pPr>
        <w:pStyle w:val="Default"/>
        <w:numPr>
          <w:ilvl w:val="0"/>
          <w:numId w:val="12"/>
        </w:numPr>
        <w:jc w:val="both"/>
        <w:rPr>
          <w:rFonts w:ascii="Arial" w:hAnsi="Arial" w:cs="Arial"/>
        </w:rPr>
      </w:pPr>
      <w:r w:rsidRPr="00E87AF1">
        <w:rPr>
          <w:rFonts w:ascii="Arial" w:hAnsi="Arial" w:cs="Arial"/>
        </w:rPr>
        <w:t xml:space="preserve">осуществляет контрольные функции и иные мероприятия, установленные приказом директора школы. </w:t>
      </w:r>
    </w:p>
    <w:p w:rsidR="00E87AF1" w:rsidRPr="00E87AF1" w:rsidRDefault="00E87AF1" w:rsidP="00E87AF1">
      <w:pPr>
        <w:pStyle w:val="Default"/>
        <w:jc w:val="both"/>
        <w:rPr>
          <w:rFonts w:ascii="Arial" w:hAnsi="Arial" w:cs="Arial"/>
        </w:rPr>
      </w:pPr>
      <w:r w:rsidRPr="00E87AF1">
        <w:rPr>
          <w:rFonts w:ascii="Arial" w:hAnsi="Arial" w:cs="Arial"/>
        </w:rPr>
        <w:t xml:space="preserve">6.3. Заместитель директора по административно-хозяйственной части: </w:t>
      </w:r>
    </w:p>
    <w:p w:rsidR="00E87AF1" w:rsidRPr="00E87AF1" w:rsidRDefault="00E87AF1" w:rsidP="00E87AF1">
      <w:pPr>
        <w:pStyle w:val="Default"/>
        <w:numPr>
          <w:ilvl w:val="0"/>
          <w:numId w:val="13"/>
        </w:numPr>
        <w:jc w:val="both"/>
        <w:rPr>
          <w:rFonts w:ascii="Arial" w:hAnsi="Arial" w:cs="Arial"/>
        </w:rPr>
      </w:pPr>
      <w:r w:rsidRPr="00E87AF1">
        <w:rPr>
          <w:rFonts w:ascii="Arial" w:hAnsi="Arial" w:cs="Arial"/>
        </w:rPr>
        <w:t xml:space="preserve">обеспечивает своевременную организацию ремонта технологического, механического и холодильного оборудования пищеблока; </w:t>
      </w:r>
    </w:p>
    <w:p w:rsidR="00E87AF1" w:rsidRPr="00E87AF1" w:rsidRDefault="00E87AF1" w:rsidP="00E87AF1">
      <w:pPr>
        <w:pStyle w:val="Default"/>
        <w:numPr>
          <w:ilvl w:val="0"/>
          <w:numId w:val="13"/>
        </w:numPr>
        <w:jc w:val="both"/>
        <w:rPr>
          <w:rFonts w:ascii="Arial" w:hAnsi="Arial" w:cs="Arial"/>
        </w:rPr>
      </w:pPr>
      <w:r w:rsidRPr="00E87AF1">
        <w:rPr>
          <w:rFonts w:ascii="Arial" w:hAnsi="Arial" w:cs="Arial"/>
        </w:rPr>
        <w:t xml:space="preserve">снабжает пищеблок достаточным количеством посуды, специальной одежды, санитарно-гигиеническими средствами, уборочным инвентарем.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6.4. Работники пищеблока: </w:t>
      </w:r>
    </w:p>
    <w:p w:rsidR="00E87AF1" w:rsidRPr="00E87AF1" w:rsidRDefault="00E87AF1" w:rsidP="00E87AF1">
      <w:pPr>
        <w:pStyle w:val="a8"/>
        <w:numPr>
          <w:ilvl w:val="0"/>
          <w:numId w:val="14"/>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выполняют обязанности в рамках должностной инструкции; </w:t>
      </w:r>
    </w:p>
    <w:p w:rsidR="00E87AF1" w:rsidRPr="00E87AF1" w:rsidRDefault="00E87AF1" w:rsidP="00E87AF1">
      <w:pPr>
        <w:pStyle w:val="a8"/>
        <w:numPr>
          <w:ilvl w:val="0"/>
          <w:numId w:val="14"/>
        </w:numPr>
        <w:autoSpaceDE w:val="0"/>
        <w:autoSpaceDN w:val="0"/>
        <w:adjustRightInd w:val="0"/>
        <w:spacing w:after="0" w:line="240" w:lineRule="auto"/>
        <w:jc w:val="both"/>
        <w:rPr>
          <w:rFonts w:ascii="Arial" w:hAnsi="Arial" w:cs="Arial"/>
          <w:color w:val="000000"/>
          <w:sz w:val="24"/>
          <w:szCs w:val="24"/>
        </w:rPr>
      </w:pPr>
      <w:r w:rsidRPr="00E87AF1">
        <w:rPr>
          <w:rFonts w:ascii="Arial" w:hAnsi="Arial" w:cs="Arial"/>
          <w:color w:val="000000"/>
          <w:sz w:val="24"/>
          <w:szCs w:val="24"/>
        </w:rPr>
        <w:t xml:space="preserve">вправе вносить предложения по улучшению организации питания.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6.5. Классные руководители: </w:t>
      </w:r>
    </w:p>
    <w:p w:rsidR="00E87AF1" w:rsidRPr="00E87AF1" w:rsidRDefault="00E87AF1" w:rsidP="00E87AF1">
      <w:pPr>
        <w:pStyle w:val="a8"/>
        <w:numPr>
          <w:ilvl w:val="0"/>
          <w:numId w:val="15"/>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ежедневно предоставляют ответственному за организацию горячего питания данные о количестве фактически питающихся обучающихся; </w:t>
      </w:r>
    </w:p>
    <w:p w:rsidR="00E87AF1" w:rsidRPr="00E87AF1" w:rsidRDefault="00E87AF1" w:rsidP="00E87AF1">
      <w:pPr>
        <w:pStyle w:val="a8"/>
        <w:numPr>
          <w:ilvl w:val="0"/>
          <w:numId w:val="15"/>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осуществляют в части своей компетенции мониторинг организации горячего питания; </w:t>
      </w:r>
    </w:p>
    <w:p w:rsidR="00E87AF1" w:rsidRPr="00E87AF1" w:rsidRDefault="00E87AF1" w:rsidP="00E87AF1">
      <w:pPr>
        <w:pStyle w:val="a8"/>
        <w:numPr>
          <w:ilvl w:val="0"/>
          <w:numId w:val="15"/>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предусматривают в рабочих программах воспитания каждого уровня общего образования мероприятия, направленные на формирование здорового образа жизни обучающихся, потребности в сбалансированном и рациональном питании; </w:t>
      </w:r>
    </w:p>
    <w:p w:rsidR="00E87AF1" w:rsidRPr="00E87AF1" w:rsidRDefault="00E87AF1" w:rsidP="00E87AF1">
      <w:pPr>
        <w:pStyle w:val="a8"/>
        <w:numPr>
          <w:ilvl w:val="0"/>
          <w:numId w:val="15"/>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систематически проводят с родителями консультации по организации питания обучающихся; </w:t>
      </w:r>
    </w:p>
    <w:p w:rsidR="00E87AF1" w:rsidRPr="00E87AF1" w:rsidRDefault="00E87AF1" w:rsidP="00E87AF1">
      <w:pPr>
        <w:pStyle w:val="a8"/>
        <w:numPr>
          <w:ilvl w:val="0"/>
          <w:numId w:val="15"/>
        </w:numPr>
        <w:autoSpaceDE w:val="0"/>
        <w:autoSpaceDN w:val="0"/>
        <w:adjustRightInd w:val="0"/>
        <w:spacing w:after="0" w:line="240" w:lineRule="auto"/>
        <w:jc w:val="both"/>
        <w:rPr>
          <w:rFonts w:ascii="Arial" w:hAnsi="Arial" w:cs="Arial"/>
          <w:color w:val="000000"/>
          <w:sz w:val="24"/>
          <w:szCs w:val="24"/>
        </w:rPr>
      </w:pPr>
      <w:r w:rsidRPr="00E87AF1">
        <w:rPr>
          <w:rFonts w:ascii="Arial" w:hAnsi="Arial" w:cs="Arial"/>
          <w:color w:val="000000"/>
          <w:sz w:val="24"/>
          <w:szCs w:val="24"/>
        </w:rPr>
        <w:t xml:space="preserve">выносят на обсуждение на заседаниях педагогического совета, совещаниях при директоре предложения по улучшению горячего питания. </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6.6. Родители (законные представители) обучающихся: </w:t>
      </w:r>
    </w:p>
    <w:p w:rsidR="00E87AF1" w:rsidRPr="00E87AF1" w:rsidRDefault="00E87AF1" w:rsidP="00E87AF1">
      <w:pPr>
        <w:pStyle w:val="a8"/>
        <w:numPr>
          <w:ilvl w:val="0"/>
          <w:numId w:val="16"/>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представляют документы, которые необходимы для организации питания обучающихся и предоставления мер социальной поддержки в виде бесплатного или льготного питания; </w:t>
      </w:r>
    </w:p>
    <w:p w:rsidR="00E87AF1" w:rsidRPr="00E87AF1" w:rsidRDefault="00E87AF1" w:rsidP="00E87AF1">
      <w:pPr>
        <w:pStyle w:val="a8"/>
        <w:numPr>
          <w:ilvl w:val="0"/>
          <w:numId w:val="16"/>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lastRenderedPageBreak/>
        <w:t xml:space="preserve">сообщают классному руководителю о болезни ребенка или его временном отсутствии в школе для снятия его с питания на период его фактического отсутствия, а также предупреждают медицинского работника, классного руководителя об имеющихся у ребенка аллергических реакциях на продукты питания и других ограничениях; </w:t>
      </w:r>
    </w:p>
    <w:p w:rsidR="00E87AF1" w:rsidRPr="00E87AF1" w:rsidRDefault="00E87AF1" w:rsidP="00E87AF1">
      <w:pPr>
        <w:pStyle w:val="a8"/>
        <w:numPr>
          <w:ilvl w:val="0"/>
          <w:numId w:val="16"/>
        </w:numPr>
        <w:autoSpaceDE w:val="0"/>
        <w:autoSpaceDN w:val="0"/>
        <w:adjustRightInd w:val="0"/>
        <w:spacing w:after="31" w:line="240" w:lineRule="auto"/>
        <w:jc w:val="both"/>
        <w:rPr>
          <w:rFonts w:ascii="Arial" w:hAnsi="Arial" w:cs="Arial"/>
          <w:color w:val="000000"/>
          <w:sz w:val="24"/>
          <w:szCs w:val="24"/>
        </w:rPr>
      </w:pPr>
      <w:r w:rsidRPr="00E87AF1">
        <w:rPr>
          <w:rFonts w:ascii="Arial" w:hAnsi="Arial" w:cs="Arial"/>
          <w:color w:val="000000"/>
          <w:sz w:val="24"/>
          <w:szCs w:val="24"/>
        </w:rPr>
        <w:t xml:space="preserve">ведут разъяснительную работу со своими детьми по привитию им навыков здорового образа жизни и правильного питания; </w:t>
      </w:r>
    </w:p>
    <w:p w:rsidR="00E87AF1" w:rsidRPr="00E87AF1" w:rsidRDefault="00E87AF1" w:rsidP="00E87AF1">
      <w:pPr>
        <w:pStyle w:val="a8"/>
        <w:numPr>
          <w:ilvl w:val="0"/>
          <w:numId w:val="16"/>
        </w:numPr>
        <w:autoSpaceDE w:val="0"/>
        <w:autoSpaceDN w:val="0"/>
        <w:adjustRightInd w:val="0"/>
        <w:spacing w:after="0" w:line="240" w:lineRule="auto"/>
        <w:jc w:val="both"/>
        <w:rPr>
          <w:rFonts w:ascii="Arial" w:hAnsi="Arial" w:cs="Arial"/>
          <w:color w:val="000000"/>
          <w:sz w:val="24"/>
          <w:szCs w:val="24"/>
        </w:rPr>
      </w:pPr>
      <w:r w:rsidRPr="00E87AF1">
        <w:rPr>
          <w:rFonts w:ascii="Arial" w:hAnsi="Arial" w:cs="Arial"/>
          <w:color w:val="000000"/>
          <w:sz w:val="24"/>
          <w:szCs w:val="24"/>
        </w:rPr>
        <w:t xml:space="preserve">вносят предложения по улучшению организации горячего питания в школе; </w:t>
      </w:r>
    </w:p>
    <w:p w:rsidR="00E87AF1" w:rsidRPr="00E87AF1" w:rsidRDefault="00E87AF1" w:rsidP="00E87AF1">
      <w:pPr>
        <w:autoSpaceDE w:val="0"/>
        <w:autoSpaceDN w:val="0"/>
        <w:adjustRightInd w:val="0"/>
        <w:jc w:val="both"/>
        <w:rPr>
          <w:rFonts w:ascii="Arial" w:hAnsi="Arial" w:cs="Arial"/>
          <w:color w:val="000000"/>
        </w:rPr>
      </w:pPr>
    </w:p>
    <w:p w:rsidR="00E87AF1" w:rsidRPr="00E87AF1" w:rsidRDefault="00E87AF1" w:rsidP="00E87AF1">
      <w:pPr>
        <w:autoSpaceDE w:val="0"/>
        <w:autoSpaceDN w:val="0"/>
        <w:adjustRightInd w:val="0"/>
        <w:jc w:val="center"/>
        <w:rPr>
          <w:rFonts w:ascii="Arial" w:hAnsi="Arial" w:cs="Arial"/>
          <w:color w:val="000000"/>
        </w:rPr>
      </w:pPr>
      <w:r w:rsidRPr="00E87AF1">
        <w:rPr>
          <w:rFonts w:ascii="Arial" w:hAnsi="Arial" w:cs="Arial"/>
          <w:b/>
          <w:bCs/>
          <w:color w:val="000000"/>
        </w:rPr>
        <w:t>7. Контроль за организацией питания</w:t>
      </w:r>
    </w:p>
    <w:p w:rsidR="00E87AF1" w:rsidRPr="00E87AF1" w:rsidRDefault="00E87AF1" w:rsidP="00E87AF1">
      <w:pPr>
        <w:autoSpaceDE w:val="0"/>
        <w:autoSpaceDN w:val="0"/>
        <w:adjustRightInd w:val="0"/>
        <w:jc w:val="both"/>
        <w:rPr>
          <w:rFonts w:ascii="Arial" w:hAnsi="Arial" w:cs="Arial"/>
          <w:color w:val="000000"/>
        </w:rPr>
      </w:pPr>
      <w:r w:rsidRPr="00E87AF1">
        <w:rPr>
          <w:rFonts w:ascii="Arial" w:hAnsi="Arial" w:cs="Arial"/>
          <w:color w:val="000000"/>
        </w:rPr>
        <w:t xml:space="preserve">7.1. Общий контроль за организацией питания учащихся осуществляет директор общеобразовательной организации и ответственный за организацию питания. </w:t>
      </w:r>
    </w:p>
    <w:p w:rsidR="00E87AF1" w:rsidRPr="00E87AF1" w:rsidRDefault="00E87AF1" w:rsidP="00E87AF1">
      <w:pPr>
        <w:jc w:val="both"/>
        <w:rPr>
          <w:rFonts w:ascii="Arial" w:hAnsi="Arial" w:cs="Arial"/>
        </w:rPr>
      </w:pPr>
      <w:r w:rsidRPr="00E87AF1">
        <w:rPr>
          <w:rFonts w:ascii="Arial" w:hAnsi="Arial" w:cs="Arial"/>
          <w:color w:val="000000"/>
        </w:rPr>
        <w:t xml:space="preserve">7.2. Производственный контроль качества и безопасности организации питания основан на принципах ХАССП и осуществляется на </w:t>
      </w:r>
      <w:r w:rsidRPr="00E87AF1">
        <w:rPr>
          <w:rFonts w:ascii="Arial" w:hAnsi="Arial" w:cs="Arial"/>
        </w:rPr>
        <w:t>основании программы производственного контроля.</w:t>
      </w:r>
    </w:p>
    <w:p w:rsidR="00E87AF1" w:rsidRPr="00E87AF1" w:rsidRDefault="00E87AF1" w:rsidP="00E87AF1">
      <w:pPr>
        <w:pStyle w:val="Default"/>
        <w:jc w:val="both"/>
        <w:rPr>
          <w:rFonts w:ascii="Arial" w:hAnsi="Arial" w:cs="Arial"/>
        </w:rPr>
      </w:pPr>
      <w:r w:rsidRPr="00E87AF1">
        <w:rPr>
          <w:rFonts w:ascii="Arial" w:hAnsi="Arial" w:cs="Arial"/>
        </w:rPr>
        <w:t xml:space="preserve">7.3. Контроль организации питания может осуществляться при взаимодействии с родителями обучающихся (далее – родительский контроль). Порядок проведения родительского контроля и доступа в помещения для приема пищи определяется локальным актом общеобразовательной организации. </w:t>
      </w:r>
    </w:p>
    <w:p w:rsidR="00E87AF1" w:rsidRPr="00E87AF1" w:rsidRDefault="00E87AF1" w:rsidP="00E87AF1">
      <w:pPr>
        <w:pStyle w:val="Default"/>
        <w:jc w:val="both"/>
        <w:rPr>
          <w:rFonts w:ascii="Arial" w:hAnsi="Arial" w:cs="Arial"/>
        </w:rPr>
      </w:pPr>
    </w:p>
    <w:p w:rsidR="00E87AF1" w:rsidRPr="00E87AF1" w:rsidRDefault="00E87AF1" w:rsidP="00E87AF1">
      <w:pPr>
        <w:pStyle w:val="Default"/>
        <w:jc w:val="center"/>
        <w:rPr>
          <w:rFonts w:ascii="Arial" w:hAnsi="Arial" w:cs="Arial"/>
        </w:rPr>
      </w:pPr>
      <w:r w:rsidRPr="00E87AF1">
        <w:rPr>
          <w:rFonts w:ascii="Arial" w:hAnsi="Arial" w:cs="Arial"/>
          <w:b/>
          <w:bCs/>
        </w:rPr>
        <w:t>8. Ответственность</w:t>
      </w:r>
    </w:p>
    <w:p w:rsidR="00E87AF1" w:rsidRPr="00E87AF1" w:rsidRDefault="00E87AF1" w:rsidP="00E87AF1">
      <w:pPr>
        <w:pStyle w:val="Default"/>
        <w:jc w:val="both"/>
        <w:rPr>
          <w:rFonts w:ascii="Arial" w:hAnsi="Arial" w:cs="Arial"/>
        </w:rPr>
      </w:pPr>
      <w:r w:rsidRPr="00E87AF1">
        <w:rPr>
          <w:rFonts w:ascii="Arial" w:hAnsi="Arial" w:cs="Arial"/>
        </w:rPr>
        <w:t xml:space="preserve">8.1. Директор общеобразовательной организации несет ответственность за организацию горячего питания обучающихся в соответствии с федеральными, региональными и муниципальными нормативными актами, федеральными санитарными правилами и нормами, настоящим Положением. </w:t>
      </w:r>
    </w:p>
    <w:p w:rsidR="00E87AF1" w:rsidRPr="00E87AF1" w:rsidRDefault="00E87AF1" w:rsidP="00E87AF1">
      <w:pPr>
        <w:pStyle w:val="Default"/>
        <w:jc w:val="both"/>
        <w:rPr>
          <w:rFonts w:ascii="Arial" w:hAnsi="Arial" w:cs="Arial"/>
        </w:rPr>
      </w:pPr>
      <w:r w:rsidRPr="00E87AF1">
        <w:rPr>
          <w:rFonts w:ascii="Arial" w:hAnsi="Arial" w:cs="Arial"/>
        </w:rPr>
        <w:t xml:space="preserve">8.2.Работники общеобразовательной организации, отвечающие за организацию питания, несут ответственность за вред, причиненный здоровью обучающимся, связанный с неисполнением или ненадлежащим исполнением обязанностей. </w:t>
      </w:r>
    </w:p>
    <w:p w:rsidR="00E87AF1" w:rsidRPr="00E87AF1" w:rsidRDefault="00E87AF1" w:rsidP="00E87AF1">
      <w:pPr>
        <w:pStyle w:val="Default"/>
        <w:jc w:val="both"/>
        <w:rPr>
          <w:rFonts w:ascii="Arial" w:hAnsi="Arial" w:cs="Arial"/>
        </w:rPr>
      </w:pPr>
      <w:r w:rsidRPr="00E87AF1">
        <w:rPr>
          <w:rFonts w:ascii="Arial" w:hAnsi="Arial" w:cs="Arial"/>
        </w:rPr>
        <w:t xml:space="preserve">Работники общеобразовательной организации, виновные в нарушении требований организации питания, привлекаются к дисциплинарной и материальной ответственности, а в случаях, установленных законодательством РФ, – к гражданско-правовой, административной и уголовной ответственности в порядке, установленном федеральными законами. </w:t>
      </w:r>
    </w:p>
    <w:p w:rsidR="00E87AF1" w:rsidRPr="00E87AF1" w:rsidRDefault="00E87AF1" w:rsidP="00E87AF1">
      <w:pPr>
        <w:pStyle w:val="Default"/>
        <w:jc w:val="both"/>
        <w:rPr>
          <w:rFonts w:ascii="Arial" w:hAnsi="Arial" w:cs="Arial"/>
        </w:rPr>
      </w:pPr>
      <w:r w:rsidRPr="00E87AF1">
        <w:rPr>
          <w:rFonts w:ascii="Arial" w:hAnsi="Arial" w:cs="Arial"/>
        </w:rPr>
        <w:t xml:space="preserve">8.3.Родители (законные представители) обучающихся несут предусмотренную действующим законодательством ответственность за </w:t>
      </w:r>
      <w:proofErr w:type="spellStart"/>
      <w:r w:rsidRPr="00E87AF1">
        <w:rPr>
          <w:rFonts w:ascii="Arial" w:hAnsi="Arial" w:cs="Arial"/>
        </w:rPr>
        <w:t>неуведомление</w:t>
      </w:r>
      <w:proofErr w:type="spellEnd"/>
      <w:r w:rsidRPr="00E87AF1">
        <w:rPr>
          <w:rFonts w:ascii="Arial" w:hAnsi="Arial" w:cs="Arial"/>
        </w:rPr>
        <w:t xml:space="preserve"> общеобразовательной организации о наступлении обстоятельств, лишающих права обучающегося на получение мер социальной поддержки при получении горячего питания. </w:t>
      </w: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p>
    <w:p w:rsidR="00E87AF1" w:rsidRPr="00E87AF1" w:rsidRDefault="00E87AF1" w:rsidP="00E87AF1">
      <w:pPr>
        <w:pStyle w:val="Default"/>
        <w:jc w:val="right"/>
        <w:rPr>
          <w:rFonts w:ascii="Arial" w:hAnsi="Arial" w:cs="Arial"/>
        </w:rPr>
      </w:pPr>
      <w:r w:rsidRPr="00E87AF1">
        <w:rPr>
          <w:rFonts w:ascii="Arial" w:hAnsi="Arial" w:cs="Arial"/>
        </w:rPr>
        <w:t>Приложение 1</w:t>
      </w:r>
    </w:p>
    <w:p w:rsidR="00E87AF1" w:rsidRPr="00E87AF1" w:rsidRDefault="00E87AF1" w:rsidP="00E87AF1">
      <w:pPr>
        <w:pStyle w:val="Default"/>
        <w:jc w:val="right"/>
        <w:rPr>
          <w:rFonts w:ascii="Arial" w:hAnsi="Arial" w:cs="Arial"/>
        </w:rPr>
      </w:pPr>
      <w:r w:rsidRPr="00E87AF1">
        <w:rPr>
          <w:rFonts w:ascii="Arial" w:hAnsi="Arial" w:cs="Arial"/>
        </w:rPr>
        <w:t xml:space="preserve"> к Положению об организации горячего питания </w:t>
      </w:r>
    </w:p>
    <w:p w:rsidR="00E87AF1" w:rsidRPr="00E87AF1" w:rsidRDefault="00E87AF1" w:rsidP="00E87AF1">
      <w:pPr>
        <w:pStyle w:val="Default"/>
        <w:jc w:val="right"/>
        <w:rPr>
          <w:rFonts w:ascii="Arial" w:hAnsi="Arial" w:cs="Arial"/>
        </w:rPr>
      </w:pPr>
      <w:r w:rsidRPr="00E87AF1">
        <w:rPr>
          <w:rFonts w:ascii="Arial" w:hAnsi="Arial" w:cs="Arial"/>
        </w:rPr>
        <w:t>обучающихся  в общеобразовательных организациях</w:t>
      </w:r>
    </w:p>
    <w:p w:rsidR="00E87AF1" w:rsidRPr="00E87AF1" w:rsidRDefault="00E87AF1" w:rsidP="00E87AF1">
      <w:pPr>
        <w:jc w:val="right"/>
        <w:rPr>
          <w:rFonts w:ascii="Arial" w:hAnsi="Arial" w:cs="Arial"/>
        </w:rPr>
      </w:pPr>
      <w:proofErr w:type="spellStart"/>
      <w:r w:rsidRPr="00E87AF1">
        <w:rPr>
          <w:rFonts w:ascii="Arial" w:hAnsi="Arial" w:cs="Arial"/>
        </w:rPr>
        <w:t>Гагинского</w:t>
      </w:r>
      <w:proofErr w:type="spellEnd"/>
      <w:r w:rsidRPr="00E87AF1">
        <w:rPr>
          <w:rFonts w:ascii="Arial" w:hAnsi="Arial" w:cs="Arial"/>
        </w:rPr>
        <w:t xml:space="preserve"> муниципального округа  Нижегородской области.</w:t>
      </w:r>
    </w:p>
    <w:p w:rsidR="00E87AF1" w:rsidRPr="00E87AF1" w:rsidRDefault="00E87AF1" w:rsidP="00E87AF1">
      <w:pPr>
        <w:jc w:val="right"/>
        <w:rPr>
          <w:rFonts w:ascii="Arial" w:hAnsi="Arial" w:cs="Arial"/>
        </w:rPr>
      </w:pPr>
    </w:p>
    <w:p w:rsidR="00E87AF1" w:rsidRPr="00E87AF1" w:rsidRDefault="00E87AF1" w:rsidP="00E87AF1">
      <w:pPr>
        <w:jc w:val="center"/>
        <w:rPr>
          <w:rFonts w:ascii="Arial" w:hAnsi="Arial" w:cs="Arial"/>
          <w:b/>
          <w:bCs/>
        </w:rPr>
      </w:pPr>
      <w:r w:rsidRPr="00E87AF1">
        <w:rPr>
          <w:rFonts w:ascii="Arial" w:hAnsi="Arial" w:cs="Arial"/>
          <w:b/>
          <w:bCs/>
        </w:rPr>
        <w:t>Перечень документов для предоставления льготного горячего питания обучающихся в общеобразовательной организации.</w:t>
      </w:r>
    </w:p>
    <w:p w:rsidR="00E87AF1" w:rsidRPr="00E87AF1" w:rsidRDefault="00E87AF1" w:rsidP="00E87AF1">
      <w:pPr>
        <w:jc w:val="both"/>
        <w:rPr>
          <w:rFonts w:ascii="Arial" w:hAnsi="Arial" w:cs="Arial"/>
          <w:b/>
          <w:bCs/>
        </w:rPr>
      </w:pPr>
    </w:p>
    <w:tbl>
      <w:tblPr>
        <w:tblStyle w:val="a7"/>
        <w:tblW w:w="0" w:type="auto"/>
        <w:jc w:val="center"/>
        <w:tblLook w:val="04A0"/>
      </w:tblPr>
      <w:tblGrid>
        <w:gridCol w:w="4219"/>
        <w:gridCol w:w="5352"/>
      </w:tblGrid>
      <w:tr w:rsidR="00E87AF1" w:rsidRPr="00E87AF1" w:rsidTr="007D5A1D">
        <w:trPr>
          <w:jc w:val="center"/>
        </w:trPr>
        <w:tc>
          <w:tcPr>
            <w:tcW w:w="4219" w:type="dxa"/>
          </w:tcPr>
          <w:p w:rsidR="00E87AF1" w:rsidRPr="00E87AF1" w:rsidRDefault="00E87AF1" w:rsidP="007D5A1D">
            <w:pPr>
              <w:pStyle w:val="Default"/>
              <w:jc w:val="center"/>
              <w:rPr>
                <w:rFonts w:ascii="Arial" w:hAnsi="Arial" w:cs="Arial"/>
                <w:color w:val="auto"/>
              </w:rPr>
            </w:pPr>
            <w:r w:rsidRPr="00E87AF1">
              <w:rPr>
                <w:rFonts w:ascii="Arial" w:hAnsi="Arial" w:cs="Arial"/>
                <w:b/>
                <w:bCs/>
                <w:color w:val="auto"/>
              </w:rPr>
              <w:t>Категория детей</w:t>
            </w:r>
          </w:p>
        </w:tc>
        <w:tc>
          <w:tcPr>
            <w:tcW w:w="5352" w:type="dxa"/>
          </w:tcPr>
          <w:p w:rsidR="00E87AF1" w:rsidRPr="00E87AF1" w:rsidRDefault="00E87AF1" w:rsidP="007D5A1D">
            <w:pPr>
              <w:pStyle w:val="Default"/>
              <w:jc w:val="center"/>
              <w:rPr>
                <w:rFonts w:ascii="Arial" w:hAnsi="Arial" w:cs="Arial"/>
                <w:color w:val="auto"/>
              </w:rPr>
            </w:pPr>
            <w:r w:rsidRPr="00E87AF1">
              <w:rPr>
                <w:rFonts w:ascii="Arial" w:hAnsi="Arial" w:cs="Arial"/>
                <w:b/>
                <w:bCs/>
                <w:color w:val="auto"/>
              </w:rPr>
              <w:t>Перечень документов</w:t>
            </w:r>
          </w:p>
        </w:tc>
      </w:tr>
      <w:tr w:rsidR="00E87AF1" w:rsidRPr="00E87AF1" w:rsidTr="007D5A1D">
        <w:trPr>
          <w:trHeight w:val="3130"/>
          <w:jc w:val="center"/>
        </w:trPr>
        <w:tc>
          <w:tcPr>
            <w:tcW w:w="4219" w:type="dxa"/>
            <w:vAlign w:val="center"/>
          </w:tcPr>
          <w:p w:rsidR="00E87AF1" w:rsidRPr="00E87AF1" w:rsidRDefault="00E87AF1" w:rsidP="007D5A1D">
            <w:pPr>
              <w:pStyle w:val="Default"/>
              <w:jc w:val="center"/>
              <w:rPr>
                <w:rFonts w:ascii="Arial" w:hAnsi="Arial" w:cs="Arial"/>
                <w:color w:val="auto"/>
              </w:rPr>
            </w:pPr>
            <w:r w:rsidRPr="00E87AF1">
              <w:rPr>
                <w:rFonts w:ascii="Arial" w:hAnsi="Arial" w:cs="Arial"/>
                <w:color w:val="auto"/>
              </w:rPr>
              <w:t xml:space="preserve">Дети с </w:t>
            </w:r>
            <w:r w:rsidRPr="00E87AF1">
              <w:rPr>
                <w:rFonts w:ascii="Arial" w:hAnsi="Arial" w:cs="Arial"/>
              </w:rPr>
              <w:t xml:space="preserve">ограниченными возможностями здоровья. </w:t>
            </w:r>
          </w:p>
          <w:p w:rsidR="00E87AF1" w:rsidRPr="00E87AF1" w:rsidRDefault="00E87AF1" w:rsidP="007D5A1D">
            <w:pPr>
              <w:pStyle w:val="Default"/>
              <w:jc w:val="center"/>
              <w:rPr>
                <w:rFonts w:ascii="Arial" w:hAnsi="Arial" w:cs="Arial"/>
                <w:color w:val="auto"/>
              </w:rPr>
            </w:pPr>
          </w:p>
        </w:tc>
        <w:tc>
          <w:tcPr>
            <w:tcW w:w="5352" w:type="dxa"/>
          </w:tcPr>
          <w:p w:rsidR="00E87AF1" w:rsidRPr="00E87AF1" w:rsidRDefault="00E87AF1" w:rsidP="007D5A1D">
            <w:pPr>
              <w:pStyle w:val="Default"/>
              <w:rPr>
                <w:rFonts w:ascii="Arial" w:hAnsi="Arial" w:cs="Arial"/>
                <w:color w:val="auto"/>
              </w:rPr>
            </w:pP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1. Заявление на предоставление льготного питания;</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2. Копию паспорта заявителя</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3. Копию СНИЛС</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4. Копия свидетельства о рождении ребенка</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5. Копия заключения ПМПК</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6.Заявление согласие на обработку персональных данных</w:t>
            </w:r>
          </w:p>
          <w:p w:rsidR="00E87AF1" w:rsidRPr="00E87AF1" w:rsidRDefault="00E87AF1" w:rsidP="007D5A1D">
            <w:pPr>
              <w:pStyle w:val="Default"/>
              <w:rPr>
                <w:rFonts w:ascii="Arial" w:hAnsi="Arial" w:cs="Arial"/>
                <w:color w:val="auto"/>
              </w:rPr>
            </w:pPr>
          </w:p>
          <w:p w:rsidR="00E87AF1" w:rsidRPr="00E87AF1" w:rsidRDefault="00E87AF1" w:rsidP="007D5A1D">
            <w:pPr>
              <w:pStyle w:val="Default"/>
              <w:rPr>
                <w:rFonts w:ascii="Arial" w:hAnsi="Arial" w:cs="Arial"/>
                <w:color w:val="auto"/>
              </w:rPr>
            </w:pPr>
          </w:p>
        </w:tc>
      </w:tr>
      <w:tr w:rsidR="00E87AF1" w:rsidRPr="00E87AF1" w:rsidTr="007D5A1D">
        <w:trPr>
          <w:jc w:val="center"/>
        </w:trPr>
        <w:tc>
          <w:tcPr>
            <w:tcW w:w="4219" w:type="dxa"/>
            <w:vAlign w:val="center"/>
          </w:tcPr>
          <w:p w:rsidR="00E87AF1" w:rsidRPr="00E87AF1" w:rsidRDefault="00E87AF1" w:rsidP="007D5A1D">
            <w:pPr>
              <w:pStyle w:val="Default"/>
              <w:jc w:val="center"/>
              <w:rPr>
                <w:rFonts w:ascii="Arial" w:hAnsi="Arial" w:cs="Arial"/>
                <w:color w:val="auto"/>
              </w:rPr>
            </w:pPr>
            <w:r w:rsidRPr="00E87AF1">
              <w:rPr>
                <w:rFonts w:ascii="Arial" w:hAnsi="Arial" w:cs="Arial"/>
                <w:color w:val="auto"/>
              </w:rPr>
              <w:t xml:space="preserve">Дети с </w:t>
            </w:r>
            <w:r w:rsidRPr="00E87AF1">
              <w:rPr>
                <w:rFonts w:ascii="Arial" w:hAnsi="Arial" w:cs="Arial"/>
              </w:rPr>
              <w:t>ограниченными возможностями здоровья, обучающиеся на дому.</w:t>
            </w:r>
          </w:p>
        </w:tc>
        <w:tc>
          <w:tcPr>
            <w:tcW w:w="5352" w:type="dxa"/>
          </w:tcPr>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1.Заявление на предоставление льготного питания в виде набора продуктов или денежной компенсации;</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2. Копию паспорта заявителя</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3. Копию СНИЛС</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4. Копия свидетельства о рождении ребенка</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5. Копия заключения ПМПК</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6.  Заявление -согласие на обработку персональных данных</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 xml:space="preserve">7. Банковские реквизиты заявителя </w:t>
            </w:r>
          </w:p>
        </w:tc>
      </w:tr>
      <w:tr w:rsidR="00E87AF1" w:rsidRPr="00E87AF1" w:rsidTr="007D5A1D">
        <w:trPr>
          <w:jc w:val="center"/>
        </w:trPr>
        <w:tc>
          <w:tcPr>
            <w:tcW w:w="4219" w:type="dxa"/>
            <w:vAlign w:val="center"/>
          </w:tcPr>
          <w:p w:rsidR="00E87AF1" w:rsidRPr="00E87AF1" w:rsidRDefault="00E87AF1" w:rsidP="007D5A1D">
            <w:pPr>
              <w:pStyle w:val="Default"/>
              <w:jc w:val="center"/>
              <w:rPr>
                <w:rFonts w:ascii="Arial" w:hAnsi="Arial" w:cs="Arial"/>
                <w:color w:val="auto"/>
              </w:rPr>
            </w:pPr>
            <w:r w:rsidRPr="00E87AF1">
              <w:rPr>
                <w:rFonts w:ascii="Arial" w:hAnsi="Arial" w:cs="Arial"/>
                <w:color w:val="auto"/>
              </w:rPr>
              <w:t>Дети члены  семьи, которые являются участниками СВО</w:t>
            </w:r>
          </w:p>
        </w:tc>
        <w:tc>
          <w:tcPr>
            <w:tcW w:w="5352" w:type="dxa"/>
          </w:tcPr>
          <w:p w:rsidR="00E87AF1" w:rsidRPr="00E87AF1" w:rsidRDefault="00E87AF1" w:rsidP="007D5A1D">
            <w:pPr>
              <w:shd w:val="clear" w:color="auto" w:fill="FFFFFF"/>
              <w:ind w:hanging="360"/>
              <w:jc w:val="both"/>
              <w:rPr>
                <w:rFonts w:ascii="Arial" w:hAnsi="Arial" w:cs="Arial"/>
                <w:sz w:val="24"/>
                <w:szCs w:val="24"/>
              </w:rPr>
            </w:pPr>
            <w:r w:rsidRPr="00E87AF1">
              <w:rPr>
                <w:rFonts w:ascii="Arial" w:hAnsi="Arial" w:cs="Arial"/>
                <w:sz w:val="24"/>
                <w:szCs w:val="24"/>
              </w:rPr>
              <w:t>  1. заявление на предоставление льготного питания;</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2. Копию паспорта заявителя</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3. Копия свидетельства о рождении ребенка</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4.Заявление согласие на обработку персональных данных</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5. Копия СНИЛС ребенка</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6. Копия СНИЛС заявителя.</w:t>
            </w:r>
          </w:p>
          <w:p w:rsidR="00E87AF1" w:rsidRPr="00E87AF1" w:rsidRDefault="00E87AF1" w:rsidP="007D5A1D">
            <w:pPr>
              <w:shd w:val="clear" w:color="auto" w:fill="FFFFFF"/>
              <w:rPr>
                <w:rFonts w:ascii="Arial" w:hAnsi="Arial" w:cs="Arial"/>
                <w:sz w:val="24"/>
                <w:szCs w:val="24"/>
              </w:rPr>
            </w:pPr>
            <w:r w:rsidRPr="00E87AF1">
              <w:rPr>
                <w:rFonts w:ascii="Arial" w:hAnsi="Arial" w:cs="Arial"/>
                <w:sz w:val="24"/>
                <w:szCs w:val="24"/>
              </w:rPr>
              <w:t>7.  Документ, подтверждающий нахождение на СВО:</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 справку из военкомата для мобилизованных граждан;</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 копию контракта или справку из военкомата для граждан, проходящих военную службу, в соответствии и с </w:t>
            </w:r>
            <w:hyperlink r:id="rId6" w:history="1">
              <w:r w:rsidRPr="00E87AF1">
                <w:rPr>
                  <w:rFonts w:ascii="Arial" w:hAnsi="Arial" w:cs="Arial"/>
                  <w:sz w:val="24"/>
                  <w:szCs w:val="24"/>
                  <w:u w:val="single"/>
                </w:rPr>
                <w:t>пунктом 7 статьи 38</w:t>
              </w:r>
            </w:hyperlink>
            <w:r w:rsidRPr="00E87AF1">
              <w:rPr>
                <w:rFonts w:ascii="Arial" w:hAnsi="Arial" w:cs="Arial"/>
                <w:sz w:val="24"/>
                <w:szCs w:val="24"/>
              </w:rPr>
              <w:t xml:space="preserve"> Федерального закона от 28 марта 1998 </w:t>
            </w:r>
            <w:r w:rsidRPr="00E87AF1">
              <w:rPr>
                <w:rFonts w:ascii="Arial" w:hAnsi="Arial" w:cs="Arial"/>
                <w:sz w:val="24"/>
                <w:szCs w:val="24"/>
              </w:rPr>
              <w:lastRenderedPageBreak/>
              <w:t>года № 53-ФЗ «О воинской обязанности и военной службе»;   </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 копию контракта или справку из военкомата для граждан, заключивших контракт о добровольном содействии в выполнении задач, возложенных на Вооруженные Силы Российской Федерации;</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 «копию справки, подтверждающей факт установления инвалидности, выданной федеральным государственным учреждением медико-социальной экспертизы, копию извещения о военнослужащем, пропавшем без вести, либо копию приказа (выписки из приказа) войсковой части о пропаже военнослужащего без вести».</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 </w:t>
            </w:r>
            <w:r w:rsidRPr="00E87AF1">
              <w:rPr>
                <w:rFonts w:ascii="Arial" w:hAnsi="Arial" w:cs="Arial"/>
                <w:b/>
                <w:bCs/>
                <w:sz w:val="24"/>
                <w:szCs w:val="24"/>
              </w:rPr>
              <w:t>Для погибших:</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 справку из военкомата о гибели;</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 копию свидетельства о смерти для погибших (умерших) позднее после участия в СВО, но вследствие увечья (ранения, травмы, контузии) или заболевания, полученного при выполнении задач в ходе проведения специальной военной операции;</w:t>
            </w:r>
          </w:p>
          <w:p w:rsidR="00E87AF1" w:rsidRPr="00E87AF1" w:rsidRDefault="00E87AF1" w:rsidP="007D5A1D">
            <w:pPr>
              <w:shd w:val="clear" w:color="auto" w:fill="FFFFFF"/>
              <w:jc w:val="both"/>
              <w:rPr>
                <w:rFonts w:ascii="Arial" w:hAnsi="Arial" w:cs="Arial"/>
                <w:sz w:val="24"/>
                <w:szCs w:val="24"/>
              </w:rPr>
            </w:pPr>
            <w:r w:rsidRPr="00E87AF1">
              <w:rPr>
                <w:rFonts w:ascii="Arial" w:hAnsi="Arial" w:cs="Arial"/>
                <w:sz w:val="24"/>
                <w:szCs w:val="24"/>
              </w:rPr>
              <w:t>- справку об обстоятельствах гибели (смерти) военнослужащего или лица, уволенного с военной службы.»;</w:t>
            </w:r>
          </w:p>
          <w:p w:rsidR="00E87AF1" w:rsidRPr="00E87AF1" w:rsidRDefault="00E87AF1" w:rsidP="007D5A1D">
            <w:pPr>
              <w:pStyle w:val="Default"/>
              <w:rPr>
                <w:rFonts w:ascii="Arial" w:hAnsi="Arial" w:cs="Arial"/>
                <w:color w:val="auto"/>
              </w:rPr>
            </w:pPr>
          </w:p>
        </w:tc>
      </w:tr>
    </w:tbl>
    <w:tbl>
      <w:tblPr>
        <w:tblW w:w="9606" w:type="dxa"/>
        <w:tblBorders>
          <w:top w:val="nil"/>
          <w:left w:val="nil"/>
          <w:bottom w:val="nil"/>
          <w:right w:val="nil"/>
        </w:tblBorders>
        <w:tblLayout w:type="fixed"/>
        <w:tblLook w:val="0000"/>
      </w:tblPr>
      <w:tblGrid>
        <w:gridCol w:w="9606"/>
      </w:tblGrid>
      <w:tr w:rsidR="00E87AF1" w:rsidRPr="00E87AF1" w:rsidTr="007D5A1D">
        <w:trPr>
          <w:trHeight w:val="117"/>
        </w:trPr>
        <w:tc>
          <w:tcPr>
            <w:tcW w:w="9606" w:type="dxa"/>
          </w:tcPr>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jc w:val="right"/>
              <w:rPr>
                <w:rFonts w:ascii="Arial" w:hAnsi="Arial" w:cs="Arial"/>
              </w:rPr>
            </w:pPr>
            <w:r w:rsidRPr="00E87AF1">
              <w:rPr>
                <w:rFonts w:ascii="Arial" w:hAnsi="Arial" w:cs="Arial"/>
              </w:rPr>
              <w:t>Приложение 2</w:t>
            </w:r>
          </w:p>
          <w:p w:rsidR="00E87AF1" w:rsidRPr="00E87AF1" w:rsidRDefault="00E87AF1" w:rsidP="007D5A1D">
            <w:pPr>
              <w:pStyle w:val="Default"/>
              <w:jc w:val="right"/>
              <w:rPr>
                <w:rFonts w:ascii="Arial" w:hAnsi="Arial" w:cs="Arial"/>
              </w:rPr>
            </w:pPr>
            <w:r w:rsidRPr="00E87AF1">
              <w:rPr>
                <w:rFonts w:ascii="Arial" w:hAnsi="Arial" w:cs="Arial"/>
              </w:rPr>
              <w:lastRenderedPageBreak/>
              <w:t xml:space="preserve"> к Положению об организации горячего питания </w:t>
            </w:r>
          </w:p>
          <w:p w:rsidR="00E87AF1" w:rsidRPr="00E87AF1" w:rsidRDefault="00E87AF1" w:rsidP="007D5A1D">
            <w:pPr>
              <w:pStyle w:val="Default"/>
              <w:jc w:val="right"/>
              <w:rPr>
                <w:rFonts w:ascii="Arial" w:hAnsi="Arial" w:cs="Arial"/>
              </w:rPr>
            </w:pPr>
            <w:r w:rsidRPr="00E87AF1">
              <w:rPr>
                <w:rFonts w:ascii="Arial" w:hAnsi="Arial" w:cs="Arial"/>
              </w:rPr>
              <w:t>обучающихся,  в общеобразовательных организациях</w:t>
            </w:r>
          </w:p>
          <w:p w:rsidR="00E87AF1" w:rsidRPr="00E87AF1" w:rsidRDefault="00E87AF1" w:rsidP="007D5A1D">
            <w:pPr>
              <w:jc w:val="right"/>
              <w:rPr>
                <w:rFonts w:ascii="Arial" w:hAnsi="Arial" w:cs="Arial"/>
              </w:rPr>
            </w:pPr>
            <w:proofErr w:type="spellStart"/>
            <w:r w:rsidRPr="00E87AF1">
              <w:rPr>
                <w:rFonts w:ascii="Arial" w:hAnsi="Arial" w:cs="Arial"/>
              </w:rPr>
              <w:t>Гагинского</w:t>
            </w:r>
            <w:proofErr w:type="spellEnd"/>
            <w:r w:rsidRPr="00E87AF1">
              <w:rPr>
                <w:rFonts w:ascii="Arial" w:hAnsi="Arial" w:cs="Arial"/>
              </w:rPr>
              <w:t xml:space="preserve"> муниципального округа  Нижегородской области.</w:t>
            </w:r>
          </w:p>
          <w:p w:rsidR="00E87AF1" w:rsidRPr="00E87AF1" w:rsidRDefault="00E87AF1" w:rsidP="007D5A1D">
            <w:pPr>
              <w:pStyle w:val="Default"/>
              <w:rPr>
                <w:rFonts w:ascii="Arial" w:hAnsi="Arial" w:cs="Arial"/>
              </w:rPr>
            </w:pPr>
          </w:p>
          <w:p w:rsidR="00E87AF1" w:rsidRPr="00E87AF1" w:rsidRDefault="00E87AF1" w:rsidP="007D5A1D">
            <w:pPr>
              <w:pStyle w:val="Default"/>
              <w:rPr>
                <w:rFonts w:ascii="Arial" w:hAnsi="Arial" w:cs="Arial"/>
              </w:rPr>
            </w:pPr>
          </w:p>
          <w:p w:rsidR="00E87AF1" w:rsidRPr="00E87AF1" w:rsidRDefault="00E87AF1" w:rsidP="007D5A1D">
            <w:pPr>
              <w:pStyle w:val="Default"/>
              <w:jc w:val="right"/>
              <w:rPr>
                <w:rFonts w:ascii="Arial" w:hAnsi="Arial" w:cs="Arial"/>
              </w:rPr>
            </w:pPr>
            <w:r w:rsidRPr="00E87AF1">
              <w:rPr>
                <w:rFonts w:ascii="Arial" w:hAnsi="Arial" w:cs="Arial"/>
              </w:rPr>
              <w:t xml:space="preserve">Директору___________________________________ </w:t>
            </w:r>
          </w:p>
        </w:tc>
      </w:tr>
      <w:tr w:rsidR="00E87AF1" w:rsidRPr="00E87AF1" w:rsidTr="007D5A1D">
        <w:trPr>
          <w:trHeight w:val="557"/>
        </w:trPr>
        <w:tc>
          <w:tcPr>
            <w:tcW w:w="9606" w:type="dxa"/>
          </w:tcPr>
          <w:p w:rsidR="00E87AF1" w:rsidRPr="00E87AF1" w:rsidRDefault="00E87AF1" w:rsidP="007D5A1D">
            <w:pPr>
              <w:pStyle w:val="Default"/>
              <w:jc w:val="right"/>
              <w:rPr>
                <w:rFonts w:ascii="Arial" w:hAnsi="Arial" w:cs="Arial"/>
              </w:rPr>
            </w:pPr>
            <w:r w:rsidRPr="00E87AF1">
              <w:rPr>
                <w:rFonts w:ascii="Arial" w:hAnsi="Arial" w:cs="Arial"/>
              </w:rPr>
              <w:lastRenderedPageBreak/>
              <w:t>от __________________________________________</w:t>
            </w:r>
          </w:p>
          <w:p w:rsidR="00E87AF1" w:rsidRPr="00E87AF1" w:rsidRDefault="00E87AF1" w:rsidP="007D5A1D">
            <w:pPr>
              <w:pStyle w:val="Default"/>
              <w:jc w:val="right"/>
              <w:rPr>
                <w:rFonts w:ascii="Arial" w:hAnsi="Arial" w:cs="Arial"/>
              </w:rPr>
            </w:pPr>
            <w:r w:rsidRPr="00E87AF1">
              <w:rPr>
                <w:rFonts w:ascii="Arial" w:hAnsi="Arial" w:cs="Arial"/>
              </w:rPr>
              <w:t xml:space="preserve"> проживающей(го) по адресу: ______________________ </w:t>
            </w:r>
          </w:p>
          <w:p w:rsidR="00E87AF1" w:rsidRPr="00E87AF1" w:rsidRDefault="00E87AF1" w:rsidP="007D5A1D">
            <w:pPr>
              <w:pStyle w:val="Default"/>
              <w:jc w:val="right"/>
              <w:rPr>
                <w:rFonts w:ascii="Arial" w:hAnsi="Arial" w:cs="Arial"/>
              </w:rPr>
            </w:pPr>
            <w:r w:rsidRPr="00E87AF1">
              <w:rPr>
                <w:rFonts w:ascii="Arial" w:hAnsi="Arial" w:cs="Arial"/>
              </w:rPr>
              <w:t xml:space="preserve">__________________________________________ </w:t>
            </w:r>
          </w:p>
        </w:tc>
      </w:tr>
      <w:tr w:rsidR="00E87AF1" w:rsidRPr="00E87AF1" w:rsidTr="007D5A1D">
        <w:trPr>
          <w:trHeight w:val="117"/>
        </w:trPr>
        <w:tc>
          <w:tcPr>
            <w:tcW w:w="9606" w:type="dxa"/>
          </w:tcPr>
          <w:p w:rsidR="00E87AF1" w:rsidRPr="00E87AF1" w:rsidRDefault="00E87AF1" w:rsidP="007D5A1D">
            <w:pPr>
              <w:pStyle w:val="Default"/>
              <w:jc w:val="right"/>
              <w:rPr>
                <w:rFonts w:ascii="Arial" w:hAnsi="Arial" w:cs="Arial"/>
              </w:rPr>
            </w:pPr>
            <w:r w:rsidRPr="00E87AF1">
              <w:rPr>
                <w:rFonts w:ascii="Arial" w:hAnsi="Arial" w:cs="Arial"/>
              </w:rPr>
              <w:t>контактный телефон: _______________________</w:t>
            </w:r>
          </w:p>
          <w:p w:rsidR="00E87AF1" w:rsidRPr="00E87AF1" w:rsidRDefault="00E87AF1" w:rsidP="007D5A1D">
            <w:pPr>
              <w:pStyle w:val="Default"/>
              <w:jc w:val="right"/>
              <w:rPr>
                <w:rFonts w:ascii="Arial" w:hAnsi="Arial" w:cs="Arial"/>
              </w:rPr>
            </w:pPr>
          </w:p>
          <w:p w:rsidR="00E87AF1" w:rsidRPr="00E87AF1" w:rsidRDefault="00E87AF1" w:rsidP="007D5A1D">
            <w:pPr>
              <w:pStyle w:val="Default"/>
              <w:jc w:val="right"/>
              <w:rPr>
                <w:rFonts w:ascii="Arial" w:hAnsi="Arial" w:cs="Arial"/>
              </w:rPr>
            </w:pPr>
            <w:r w:rsidRPr="00E87AF1">
              <w:rPr>
                <w:rFonts w:ascii="Arial" w:hAnsi="Arial" w:cs="Arial"/>
              </w:rPr>
              <w:t xml:space="preserve"> </w:t>
            </w:r>
          </w:p>
        </w:tc>
      </w:tr>
    </w:tbl>
    <w:p w:rsidR="00E87AF1" w:rsidRPr="00E87AF1" w:rsidRDefault="00E87AF1" w:rsidP="00E87AF1">
      <w:pPr>
        <w:pStyle w:val="Default"/>
        <w:jc w:val="center"/>
        <w:rPr>
          <w:rFonts w:ascii="Arial" w:hAnsi="Arial" w:cs="Arial"/>
        </w:rPr>
      </w:pPr>
      <w:r w:rsidRPr="00E87AF1">
        <w:rPr>
          <w:rFonts w:ascii="Arial" w:hAnsi="Arial" w:cs="Arial"/>
          <w:b/>
          <w:bCs/>
        </w:rPr>
        <w:t>Заявление о предоставлении мер социальной поддержки в виде бесплатного или льготного питания</w:t>
      </w:r>
    </w:p>
    <w:p w:rsidR="00E87AF1" w:rsidRPr="00E87AF1" w:rsidRDefault="00E87AF1" w:rsidP="00E87AF1">
      <w:pPr>
        <w:pStyle w:val="Default"/>
        <w:rPr>
          <w:rFonts w:ascii="Arial" w:hAnsi="Arial" w:cs="Arial"/>
        </w:rPr>
      </w:pPr>
      <w:r w:rsidRPr="00E87AF1">
        <w:rPr>
          <w:rFonts w:ascii="Arial" w:hAnsi="Arial" w:cs="Arial"/>
        </w:rPr>
        <w:t xml:space="preserve">Прошу предоставить моему ребенку _______________________________________, </w:t>
      </w:r>
    </w:p>
    <w:p w:rsidR="00E87AF1" w:rsidRPr="00E87AF1" w:rsidRDefault="00E87AF1" w:rsidP="00E87AF1">
      <w:pPr>
        <w:pStyle w:val="Default"/>
        <w:rPr>
          <w:rFonts w:ascii="Arial" w:hAnsi="Arial" w:cs="Arial"/>
        </w:rPr>
      </w:pPr>
      <w:r w:rsidRPr="00E87AF1">
        <w:rPr>
          <w:rFonts w:ascii="Arial" w:hAnsi="Arial" w:cs="Arial"/>
        </w:rPr>
        <w:t xml:space="preserve">                                                                                                                                 (Ф.И.О.)</w:t>
      </w:r>
    </w:p>
    <w:p w:rsidR="00E87AF1" w:rsidRPr="00E87AF1" w:rsidRDefault="00E87AF1" w:rsidP="00E87AF1">
      <w:pPr>
        <w:pStyle w:val="Default"/>
        <w:rPr>
          <w:rFonts w:ascii="Arial" w:hAnsi="Arial" w:cs="Arial"/>
        </w:rPr>
      </w:pPr>
      <w:r w:rsidRPr="00E87AF1">
        <w:rPr>
          <w:rFonts w:ascii="Arial" w:hAnsi="Arial" w:cs="Arial"/>
        </w:rPr>
        <w:t xml:space="preserve">ученику ____ класса, в дни посещения _____________________________________ </w:t>
      </w:r>
    </w:p>
    <w:p w:rsidR="00E87AF1" w:rsidRPr="00E87AF1" w:rsidRDefault="00E87AF1" w:rsidP="00E87AF1">
      <w:pPr>
        <w:pStyle w:val="Default"/>
        <w:rPr>
          <w:rFonts w:ascii="Arial" w:hAnsi="Arial" w:cs="Arial"/>
        </w:rPr>
      </w:pPr>
      <w:r w:rsidRPr="00E87AF1">
        <w:rPr>
          <w:rFonts w:ascii="Arial" w:hAnsi="Arial" w:cs="Arial"/>
        </w:rPr>
        <w:t xml:space="preserve">                                                                                                                        (наименование ОО)</w:t>
      </w:r>
    </w:p>
    <w:p w:rsidR="00E87AF1" w:rsidRPr="00E87AF1" w:rsidRDefault="00E87AF1" w:rsidP="00E87AF1">
      <w:pPr>
        <w:pStyle w:val="Default"/>
        <w:rPr>
          <w:rFonts w:ascii="Arial" w:hAnsi="Arial" w:cs="Arial"/>
        </w:rPr>
      </w:pPr>
      <w:r w:rsidRPr="00E87AF1">
        <w:rPr>
          <w:rFonts w:ascii="Arial" w:hAnsi="Arial" w:cs="Arial"/>
        </w:rPr>
        <w:t xml:space="preserve">на период с _______ 202__ года по _______ 202__ года бесплатное горячее питание в связи с тем, что ребенок относится к категории (нужное подчеркнуть): </w:t>
      </w:r>
    </w:p>
    <w:p w:rsidR="00E87AF1" w:rsidRPr="00E87AF1" w:rsidRDefault="00E87AF1" w:rsidP="00E87AF1">
      <w:pPr>
        <w:pStyle w:val="Default"/>
        <w:spacing w:after="34"/>
        <w:rPr>
          <w:rFonts w:ascii="Arial" w:hAnsi="Arial" w:cs="Arial"/>
        </w:rPr>
      </w:pPr>
      <w:r w:rsidRPr="00E87AF1">
        <w:rPr>
          <w:rFonts w:ascii="Arial" w:hAnsi="Arial" w:cs="Arial"/>
        </w:rPr>
        <w:t xml:space="preserve"> детей с ограниченными возможностями здоровья; </w:t>
      </w:r>
    </w:p>
    <w:p w:rsidR="00E87AF1" w:rsidRPr="00E87AF1" w:rsidRDefault="00E87AF1" w:rsidP="00E87AF1">
      <w:pPr>
        <w:pStyle w:val="Default"/>
        <w:spacing w:after="34"/>
        <w:rPr>
          <w:rFonts w:ascii="Arial" w:hAnsi="Arial" w:cs="Arial"/>
        </w:rPr>
      </w:pPr>
      <w:r w:rsidRPr="00E87AF1">
        <w:rPr>
          <w:rFonts w:ascii="Arial" w:hAnsi="Arial" w:cs="Arial"/>
        </w:rPr>
        <w:t></w:t>
      </w:r>
      <w:r w:rsidRPr="00E87AF1">
        <w:rPr>
          <w:rFonts w:ascii="Arial" w:hAnsi="Arial" w:cs="Arial"/>
          <w:color w:val="auto"/>
        </w:rPr>
        <w:t xml:space="preserve"> Дети с </w:t>
      </w:r>
      <w:r w:rsidRPr="00E87AF1">
        <w:rPr>
          <w:rFonts w:ascii="Arial" w:hAnsi="Arial" w:cs="Arial"/>
        </w:rPr>
        <w:t>ограниченными возможностями здоровья, обучающиеся на дому;</w:t>
      </w:r>
    </w:p>
    <w:p w:rsidR="00E87AF1" w:rsidRPr="00E87AF1" w:rsidRDefault="00E87AF1" w:rsidP="00E87AF1">
      <w:pPr>
        <w:pStyle w:val="Default"/>
        <w:spacing w:after="34"/>
        <w:rPr>
          <w:rFonts w:ascii="Arial" w:hAnsi="Arial" w:cs="Arial"/>
        </w:rPr>
      </w:pPr>
      <w:r w:rsidRPr="00E87AF1">
        <w:rPr>
          <w:rFonts w:ascii="Arial" w:hAnsi="Arial" w:cs="Arial"/>
        </w:rPr>
        <w:t></w:t>
      </w:r>
      <w:r w:rsidRPr="00E87AF1">
        <w:rPr>
          <w:rFonts w:ascii="Arial" w:hAnsi="Arial" w:cs="Arial"/>
          <w:color w:val="auto"/>
        </w:rPr>
        <w:t xml:space="preserve"> Дети члены  семьи,  которые являются участниками СВО</w:t>
      </w:r>
      <w:r w:rsidRPr="00E87AF1">
        <w:rPr>
          <w:rFonts w:ascii="Arial" w:hAnsi="Arial" w:cs="Arial"/>
        </w:rPr>
        <w:t xml:space="preserve">; </w:t>
      </w:r>
    </w:p>
    <w:p w:rsidR="00E87AF1" w:rsidRPr="00E87AF1" w:rsidRDefault="00E87AF1" w:rsidP="00E87AF1">
      <w:pPr>
        <w:pStyle w:val="Default"/>
        <w:rPr>
          <w:rFonts w:ascii="Arial" w:hAnsi="Arial" w:cs="Arial"/>
        </w:rPr>
      </w:pPr>
      <w:r w:rsidRPr="00E87AF1">
        <w:rPr>
          <w:rFonts w:ascii="Arial" w:hAnsi="Arial" w:cs="Arial"/>
        </w:rPr>
        <w:t xml:space="preserve"> </w:t>
      </w:r>
    </w:p>
    <w:p w:rsidR="00E87AF1" w:rsidRPr="00E87AF1" w:rsidRDefault="00E87AF1" w:rsidP="00E87AF1">
      <w:pPr>
        <w:pStyle w:val="Default"/>
        <w:rPr>
          <w:rFonts w:ascii="Arial" w:hAnsi="Arial" w:cs="Arial"/>
        </w:rPr>
      </w:pPr>
    </w:p>
    <w:p w:rsidR="00E87AF1" w:rsidRPr="00E87AF1" w:rsidRDefault="00E87AF1" w:rsidP="00E87AF1">
      <w:pPr>
        <w:jc w:val="both"/>
        <w:rPr>
          <w:rFonts w:ascii="Arial" w:hAnsi="Arial" w:cs="Arial"/>
        </w:rPr>
      </w:pPr>
      <w:r w:rsidRPr="00E87AF1">
        <w:rPr>
          <w:rFonts w:ascii="Arial" w:hAnsi="Arial" w:cs="Arial"/>
        </w:rPr>
        <w:t>С Положением об организации питания обучающихся _________________________________________________________ознакомлен(а)</w:t>
      </w:r>
    </w:p>
    <w:p w:rsidR="00E87AF1" w:rsidRPr="00E87AF1" w:rsidRDefault="00E87AF1" w:rsidP="00E87AF1">
      <w:pPr>
        <w:pStyle w:val="Default"/>
        <w:rPr>
          <w:rFonts w:ascii="Arial" w:hAnsi="Arial" w:cs="Arial"/>
        </w:rPr>
      </w:pPr>
      <w:r w:rsidRPr="00E87AF1">
        <w:rPr>
          <w:rFonts w:ascii="Arial" w:hAnsi="Arial" w:cs="Arial"/>
        </w:rPr>
        <w:t xml:space="preserve">                                                       (наименование ОО)</w:t>
      </w:r>
    </w:p>
    <w:p w:rsidR="00E87AF1" w:rsidRPr="00E87AF1" w:rsidRDefault="00E87AF1" w:rsidP="00E87AF1">
      <w:pPr>
        <w:jc w:val="both"/>
        <w:rPr>
          <w:rFonts w:ascii="Arial" w:hAnsi="Arial" w:cs="Arial"/>
        </w:rPr>
      </w:pPr>
    </w:p>
    <w:p w:rsidR="00E87AF1" w:rsidRPr="00E87AF1" w:rsidRDefault="00E87AF1" w:rsidP="00E87AF1">
      <w:pPr>
        <w:pStyle w:val="Default"/>
        <w:jc w:val="both"/>
        <w:rPr>
          <w:rFonts w:ascii="Arial" w:hAnsi="Arial" w:cs="Arial"/>
        </w:rPr>
      </w:pPr>
      <w:r w:rsidRPr="00E87AF1">
        <w:rPr>
          <w:rFonts w:ascii="Arial" w:hAnsi="Arial" w:cs="Arial"/>
        </w:rPr>
        <w:t>В случае изменения оснований для получения льгот на питание обязуюсь незамедлительно письменно информировать администрацию _____________________________________________________________________</w:t>
      </w:r>
    </w:p>
    <w:p w:rsidR="00E87AF1" w:rsidRPr="00E87AF1" w:rsidRDefault="00E87AF1" w:rsidP="00E87AF1">
      <w:pPr>
        <w:pStyle w:val="Default"/>
        <w:rPr>
          <w:rFonts w:ascii="Arial" w:hAnsi="Arial" w:cs="Arial"/>
        </w:rPr>
      </w:pPr>
      <w:r w:rsidRPr="00E87AF1">
        <w:rPr>
          <w:rFonts w:ascii="Arial" w:hAnsi="Arial" w:cs="Arial"/>
        </w:rPr>
        <w:t xml:space="preserve">                                                        (наименование ОО)</w:t>
      </w:r>
    </w:p>
    <w:p w:rsidR="00E87AF1" w:rsidRPr="00E87AF1" w:rsidRDefault="00E87AF1" w:rsidP="00E87AF1">
      <w:pPr>
        <w:pStyle w:val="Default"/>
        <w:jc w:val="both"/>
        <w:rPr>
          <w:rFonts w:ascii="Arial" w:hAnsi="Arial" w:cs="Arial"/>
        </w:rPr>
      </w:pPr>
    </w:p>
    <w:p w:rsidR="00E87AF1" w:rsidRPr="00E87AF1" w:rsidRDefault="00E87AF1" w:rsidP="00E87AF1">
      <w:pPr>
        <w:pStyle w:val="Default"/>
        <w:jc w:val="both"/>
        <w:rPr>
          <w:rFonts w:ascii="Arial" w:hAnsi="Arial" w:cs="Arial"/>
        </w:rPr>
      </w:pPr>
      <w:r w:rsidRPr="00E87AF1">
        <w:rPr>
          <w:rFonts w:ascii="Arial" w:hAnsi="Arial" w:cs="Arial"/>
        </w:rPr>
        <w:t xml:space="preserve">Копии документов, которые подтверждают основания для предоставления ребенку меры социальной поддержки, прилагаю: </w:t>
      </w:r>
    </w:p>
    <w:p w:rsidR="00E87AF1" w:rsidRPr="00E87AF1" w:rsidRDefault="00E87AF1" w:rsidP="00E87AF1">
      <w:pPr>
        <w:pStyle w:val="Default"/>
        <w:jc w:val="both"/>
        <w:rPr>
          <w:rFonts w:ascii="Arial" w:hAnsi="Arial" w:cs="Arial"/>
        </w:rPr>
      </w:pPr>
      <w:r w:rsidRPr="00E87AF1">
        <w:rPr>
          <w:rFonts w:ascii="Arial" w:hAnsi="Arial" w:cs="Arial"/>
        </w:rPr>
        <w:t xml:space="preserve">1) _______________________________________; </w:t>
      </w:r>
    </w:p>
    <w:p w:rsidR="00E87AF1" w:rsidRPr="00E87AF1" w:rsidRDefault="00E87AF1" w:rsidP="00E87AF1">
      <w:pPr>
        <w:pStyle w:val="Default"/>
        <w:jc w:val="both"/>
        <w:rPr>
          <w:rFonts w:ascii="Arial" w:hAnsi="Arial" w:cs="Arial"/>
        </w:rPr>
      </w:pPr>
      <w:r w:rsidRPr="00E87AF1">
        <w:rPr>
          <w:rFonts w:ascii="Arial" w:hAnsi="Arial" w:cs="Arial"/>
        </w:rPr>
        <w:t xml:space="preserve">2) _______________________________________; </w:t>
      </w:r>
    </w:p>
    <w:p w:rsidR="00E87AF1" w:rsidRPr="00E87AF1" w:rsidRDefault="00E87AF1" w:rsidP="00E87AF1">
      <w:pPr>
        <w:pStyle w:val="Default"/>
        <w:jc w:val="both"/>
        <w:rPr>
          <w:rFonts w:ascii="Arial" w:hAnsi="Arial" w:cs="Arial"/>
        </w:rPr>
      </w:pPr>
      <w:r w:rsidRPr="00E87AF1">
        <w:rPr>
          <w:rFonts w:ascii="Arial" w:hAnsi="Arial" w:cs="Arial"/>
        </w:rPr>
        <w:t xml:space="preserve">3) _______________________________________; </w:t>
      </w:r>
    </w:p>
    <w:p w:rsidR="00E87AF1" w:rsidRPr="00E87AF1" w:rsidRDefault="00E87AF1" w:rsidP="00E87AF1">
      <w:pPr>
        <w:pStyle w:val="Default"/>
        <w:jc w:val="both"/>
        <w:rPr>
          <w:rFonts w:ascii="Arial" w:hAnsi="Arial" w:cs="Arial"/>
        </w:rPr>
      </w:pPr>
      <w:r w:rsidRPr="00E87AF1">
        <w:rPr>
          <w:rFonts w:ascii="Arial" w:hAnsi="Arial" w:cs="Arial"/>
        </w:rPr>
        <w:t xml:space="preserve">4) _______________________________________. </w:t>
      </w:r>
    </w:p>
    <w:tbl>
      <w:tblPr>
        <w:tblW w:w="0" w:type="auto"/>
        <w:tblBorders>
          <w:top w:val="nil"/>
          <w:left w:val="nil"/>
          <w:bottom w:val="nil"/>
          <w:right w:val="nil"/>
        </w:tblBorders>
        <w:tblLayout w:type="fixed"/>
        <w:tblLook w:val="0000"/>
      </w:tblPr>
      <w:tblGrid>
        <w:gridCol w:w="4018"/>
        <w:gridCol w:w="5446"/>
      </w:tblGrid>
      <w:tr w:rsidR="00E87AF1" w:rsidRPr="00E87AF1" w:rsidTr="007D5A1D">
        <w:trPr>
          <w:trHeight w:val="117"/>
        </w:trPr>
        <w:tc>
          <w:tcPr>
            <w:tcW w:w="9464" w:type="dxa"/>
            <w:gridSpan w:val="2"/>
          </w:tcPr>
          <w:p w:rsidR="00E87AF1" w:rsidRPr="00E87AF1" w:rsidRDefault="00E87AF1" w:rsidP="007D5A1D">
            <w:pPr>
              <w:pStyle w:val="Default"/>
              <w:jc w:val="both"/>
              <w:rPr>
                <w:rFonts w:ascii="Arial" w:hAnsi="Arial" w:cs="Arial"/>
              </w:rPr>
            </w:pPr>
            <w:r w:rsidRPr="00E87AF1">
              <w:rPr>
                <w:rFonts w:ascii="Arial" w:hAnsi="Arial" w:cs="Arial"/>
              </w:rPr>
              <w:t>Проинформирован(а) представителем _____________________________________</w:t>
            </w:r>
          </w:p>
          <w:p w:rsidR="00E87AF1" w:rsidRPr="00E87AF1" w:rsidRDefault="00E87AF1" w:rsidP="007D5A1D">
            <w:pPr>
              <w:pStyle w:val="Default"/>
              <w:rPr>
                <w:rFonts w:ascii="Arial" w:hAnsi="Arial" w:cs="Arial"/>
              </w:rPr>
            </w:pPr>
            <w:r w:rsidRPr="00E87AF1">
              <w:rPr>
                <w:rFonts w:ascii="Arial" w:hAnsi="Arial" w:cs="Arial"/>
              </w:rPr>
              <w:t xml:space="preserve">                                                                                                                        (наименование ОО)</w:t>
            </w:r>
          </w:p>
          <w:p w:rsidR="00E87AF1" w:rsidRPr="00E87AF1" w:rsidRDefault="00E87AF1" w:rsidP="007D5A1D">
            <w:pPr>
              <w:pStyle w:val="Default"/>
              <w:jc w:val="both"/>
              <w:rPr>
                <w:rFonts w:ascii="Arial" w:hAnsi="Arial" w:cs="Arial"/>
              </w:rPr>
            </w:pPr>
            <w:r w:rsidRPr="00E87AF1">
              <w:rPr>
                <w:rFonts w:ascii="Arial" w:hAnsi="Arial" w:cs="Arial"/>
              </w:rPr>
              <w:t xml:space="preserve">о необходимости ежегодной подачи заявления о предоставлении льгот на горячее питание и документов, подтверждающих основание для предоставления льгот, в срок до _______________ соответствующего года. Несу полную ответственность за подлинность и достоверность сведений, изложенных в настоящем заявлении. _________________202__ года                                     </w:t>
            </w:r>
            <w:r w:rsidRPr="00E87AF1">
              <w:rPr>
                <w:rFonts w:ascii="Arial" w:hAnsi="Arial" w:cs="Arial"/>
              </w:rPr>
              <w:lastRenderedPageBreak/>
              <w:t>__________________________</w:t>
            </w:r>
          </w:p>
        </w:tc>
      </w:tr>
      <w:tr w:rsidR="00E87AF1" w:rsidRPr="00E87AF1" w:rsidTr="007D5A1D">
        <w:trPr>
          <w:trHeight w:val="117"/>
        </w:trPr>
        <w:tc>
          <w:tcPr>
            <w:tcW w:w="4018" w:type="dxa"/>
          </w:tcPr>
          <w:p w:rsidR="00E87AF1" w:rsidRPr="00E87AF1" w:rsidRDefault="00E87AF1" w:rsidP="007D5A1D">
            <w:pPr>
              <w:pStyle w:val="Default"/>
              <w:jc w:val="both"/>
              <w:rPr>
                <w:rFonts w:ascii="Arial" w:hAnsi="Arial" w:cs="Arial"/>
              </w:rPr>
            </w:pPr>
            <w:r w:rsidRPr="00E87AF1">
              <w:rPr>
                <w:rFonts w:ascii="Arial" w:hAnsi="Arial" w:cs="Arial"/>
              </w:rPr>
              <w:lastRenderedPageBreak/>
              <w:t xml:space="preserve">             (подпись)                                    </w:t>
            </w:r>
          </w:p>
        </w:tc>
        <w:tc>
          <w:tcPr>
            <w:tcW w:w="5446" w:type="dxa"/>
          </w:tcPr>
          <w:p w:rsidR="00E87AF1" w:rsidRPr="00E87AF1" w:rsidRDefault="00E87AF1" w:rsidP="007D5A1D">
            <w:pPr>
              <w:pStyle w:val="Default"/>
              <w:ind w:firstLine="2361"/>
              <w:jc w:val="both"/>
              <w:rPr>
                <w:rFonts w:ascii="Arial" w:hAnsi="Arial" w:cs="Arial"/>
              </w:rPr>
            </w:pPr>
            <w:r w:rsidRPr="00E87AF1">
              <w:rPr>
                <w:rFonts w:ascii="Arial" w:hAnsi="Arial" w:cs="Arial"/>
              </w:rPr>
              <w:t xml:space="preserve">(расшифровка) </w:t>
            </w:r>
          </w:p>
          <w:p w:rsidR="00E87AF1" w:rsidRPr="00E87AF1" w:rsidRDefault="00E87AF1" w:rsidP="007D5A1D">
            <w:pPr>
              <w:pStyle w:val="Default"/>
              <w:ind w:firstLine="2361"/>
              <w:jc w:val="both"/>
              <w:rPr>
                <w:rFonts w:ascii="Arial" w:hAnsi="Arial" w:cs="Arial"/>
              </w:rPr>
            </w:pPr>
          </w:p>
        </w:tc>
      </w:tr>
    </w:tbl>
    <w:p w:rsidR="00E87AF1" w:rsidRPr="00E87AF1" w:rsidRDefault="00E87AF1" w:rsidP="00E87AF1">
      <w:pPr>
        <w:rPr>
          <w:rFonts w:ascii="Arial" w:hAnsi="Arial" w:cs="Arial"/>
        </w:rPr>
      </w:pPr>
    </w:p>
    <w:p w:rsidR="00E87AF1" w:rsidRPr="00E87AF1" w:rsidRDefault="00E87AF1" w:rsidP="00E87AF1">
      <w:pPr>
        <w:shd w:val="clear" w:color="auto" w:fill="FFFFFF"/>
        <w:jc w:val="right"/>
        <w:rPr>
          <w:rFonts w:ascii="Arial" w:hAnsi="Arial" w:cs="Arial"/>
        </w:rPr>
      </w:pPr>
      <w:r w:rsidRPr="00E87AF1">
        <w:rPr>
          <w:rFonts w:ascii="Arial" w:hAnsi="Arial" w:cs="Arial"/>
        </w:rPr>
        <w:t>Форма Согласия</w:t>
      </w:r>
    </w:p>
    <w:p w:rsidR="00E87AF1" w:rsidRPr="00E87AF1" w:rsidRDefault="00E87AF1" w:rsidP="00E87AF1">
      <w:pPr>
        <w:shd w:val="clear" w:color="auto" w:fill="FFFFFF"/>
        <w:jc w:val="right"/>
        <w:rPr>
          <w:rFonts w:ascii="Arial" w:hAnsi="Arial" w:cs="Arial"/>
        </w:rPr>
      </w:pPr>
      <w:r w:rsidRPr="00E87AF1">
        <w:rPr>
          <w:rFonts w:ascii="Arial" w:hAnsi="Arial" w:cs="Arial"/>
        </w:rPr>
        <w:t>на обработку персональных данных</w:t>
      </w:r>
    </w:p>
    <w:p w:rsidR="00E87AF1" w:rsidRPr="00E87AF1" w:rsidRDefault="00E87AF1" w:rsidP="00E87AF1">
      <w:pPr>
        <w:shd w:val="clear" w:color="auto" w:fill="FFFFFF"/>
        <w:jc w:val="center"/>
        <w:rPr>
          <w:rFonts w:ascii="Arial" w:hAnsi="Arial" w:cs="Arial"/>
        </w:rPr>
      </w:pPr>
      <w:r w:rsidRPr="00E87AF1">
        <w:rPr>
          <w:rFonts w:ascii="Arial" w:hAnsi="Arial" w:cs="Arial"/>
        </w:rPr>
        <w:t>СОГЛАСИЕ</w:t>
      </w:r>
    </w:p>
    <w:p w:rsidR="00E87AF1" w:rsidRPr="00E87AF1" w:rsidRDefault="00E87AF1" w:rsidP="00E87AF1">
      <w:pPr>
        <w:shd w:val="clear" w:color="auto" w:fill="FFFFFF"/>
        <w:jc w:val="center"/>
        <w:rPr>
          <w:rFonts w:ascii="Arial" w:hAnsi="Arial" w:cs="Arial"/>
        </w:rPr>
      </w:pPr>
      <w:r w:rsidRPr="00E87AF1">
        <w:rPr>
          <w:rFonts w:ascii="Arial" w:hAnsi="Arial" w:cs="Arial"/>
        </w:rPr>
        <w:t>на обработку персональных данных</w:t>
      </w:r>
    </w:p>
    <w:p w:rsidR="00E87AF1" w:rsidRPr="00E87AF1" w:rsidRDefault="00E87AF1" w:rsidP="00E87AF1">
      <w:pPr>
        <w:shd w:val="clear" w:color="auto" w:fill="FFFFFF"/>
        <w:jc w:val="both"/>
        <w:rPr>
          <w:rFonts w:ascii="Arial" w:hAnsi="Arial" w:cs="Arial"/>
        </w:rPr>
      </w:pPr>
      <w:r w:rsidRPr="00E87AF1">
        <w:rPr>
          <w:rFonts w:ascii="Arial" w:hAnsi="Arial" w:cs="Arial"/>
        </w:rPr>
        <w:t>Я______________________________________________________________________</w:t>
      </w:r>
    </w:p>
    <w:p w:rsidR="00E87AF1" w:rsidRPr="00E87AF1" w:rsidRDefault="00E87AF1" w:rsidP="00E87AF1">
      <w:pPr>
        <w:shd w:val="clear" w:color="auto" w:fill="FFFFFF"/>
        <w:jc w:val="both"/>
        <w:rPr>
          <w:rFonts w:ascii="Arial" w:hAnsi="Arial" w:cs="Arial"/>
        </w:rPr>
      </w:pPr>
      <w:r w:rsidRPr="00E87AF1">
        <w:rPr>
          <w:rFonts w:ascii="Arial" w:hAnsi="Arial" w:cs="Arial"/>
        </w:rPr>
        <w:t xml:space="preserve">                                          (фамилия, имя, отчество - при наличии)</w:t>
      </w:r>
    </w:p>
    <w:p w:rsidR="00E87AF1" w:rsidRPr="00E87AF1" w:rsidRDefault="00E87AF1" w:rsidP="00E87AF1">
      <w:pPr>
        <w:shd w:val="clear" w:color="auto" w:fill="FFFFFF"/>
        <w:jc w:val="both"/>
        <w:rPr>
          <w:rFonts w:ascii="Arial" w:hAnsi="Arial" w:cs="Arial"/>
        </w:rPr>
      </w:pPr>
      <w:r w:rsidRPr="00E87AF1">
        <w:rPr>
          <w:rFonts w:ascii="Arial" w:hAnsi="Arial" w:cs="Arial"/>
        </w:rPr>
        <w:t xml:space="preserve">Основной документ, удостоверяющий </w:t>
      </w:r>
      <w:proofErr w:type="spellStart"/>
      <w:r w:rsidRPr="00E87AF1">
        <w:rPr>
          <w:rFonts w:ascii="Arial" w:hAnsi="Arial" w:cs="Arial"/>
        </w:rPr>
        <w:t>личность:_________серия</w:t>
      </w:r>
      <w:proofErr w:type="spellEnd"/>
      <w:r w:rsidRPr="00E87AF1">
        <w:rPr>
          <w:rFonts w:ascii="Arial" w:hAnsi="Arial" w:cs="Arial"/>
        </w:rPr>
        <w:t>/номер__________</w:t>
      </w:r>
    </w:p>
    <w:p w:rsidR="00E87AF1" w:rsidRPr="00E87AF1" w:rsidRDefault="00E87AF1" w:rsidP="00E87AF1">
      <w:pPr>
        <w:shd w:val="clear" w:color="auto" w:fill="FFFFFF"/>
        <w:jc w:val="both"/>
        <w:rPr>
          <w:rFonts w:ascii="Arial" w:hAnsi="Arial" w:cs="Arial"/>
        </w:rPr>
      </w:pPr>
      <w:r w:rsidRPr="00E87AF1">
        <w:rPr>
          <w:rFonts w:ascii="Arial" w:hAnsi="Arial" w:cs="Arial"/>
        </w:rPr>
        <w:t>______________________________________________________________________</w:t>
      </w:r>
    </w:p>
    <w:p w:rsidR="00E87AF1" w:rsidRPr="00E87AF1" w:rsidRDefault="00E87AF1" w:rsidP="00E87AF1">
      <w:pPr>
        <w:shd w:val="clear" w:color="auto" w:fill="FFFFFF"/>
        <w:jc w:val="both"/>
        <w:rPr>
          <w:rFonts w:ascii="Arial" w:hAnsi="Arial" w:cs="Arial"/>
        </w:rPr>
      </w:pPr>
      <w:r w:rsidRPr="00E87AF1">
        <w:rPr>
          <w:rFonts w:ascii="Arial" w:hAnsi="Arial" w:cs="Arial"/>
        </w:rPr>
        <w:t>_______________________________________________________________________</w:t>
      </w:r>
    </w:p>
    <w:p w:rsidR="00E87AF1" w:rsidRPr="00E87AF1" w:rsidRDefault="00E87AF1" w:rsidP="00E87AF1">
      <w:pPr>
        <w:shd w:val="clear" w:color="auto" w:fill="FFFFFF"/>
        <w:jc w:val="both"/>
        <w:rPr>
          <w:rFonts w:ascii="Arial" w:hAnsi="Arial" w:cs="Arial"/>
        </w:rPr>
      </w:pPr>
      <w:r w:rsidRPr="00E87AF1">
        <w:rPr>
          <w:rFonts w:ascii="Arial" w:hAnsi="Arial" w:cs="Arial"/>
        </w:rPr>
        <w:t xml:space="preserve">                 (вид документа, серия, номер, дата выдачи документа, наименование выдавшего органа)</w:t>
      </w:r>
    </w:p>
    <w:p w:rsidR="00E87AF1" w:rsidRPr="00E87AF1" w:rsidRDefault="00E87AF1" w:rsidP="00E87AF1">
      <w:pPr>
        <w:shd w:val="clear" w:color="auto" w:fill="FFFFFF"/>
        <w:jc w:val="both"/>
        <w:rPr>
          <w:rFonts w:ascii="Arial" w:hAnsi="Arial" w:cs="Arial"/>
        </w:rPr>
      </w:pPr>
      <w:r w:rsidRPr="00E87AF1">
        <w:rPr>
          <w:rFonts w:ascii="Arial" w:hAnsi="Arial" w:cs="Arial"/>
        </w:rPr>
        <w:t>зарегистрированный(</w:t>
      </w:r>
      <w:proofErr w:type="spellStart"/>
      <w:r w:rsidRPr="00E87AF1">
        <w:rPr>
          <w:rFonts w:ascii="Arial" w:hAnsi="Arial" w:cs="Arial"/>
        </w:rPr>
        <w:t>ая</w:t>
      </w:r>
      <w:proofErr w:type="spellEnd"/>
      <w:r w:rsidRPr="00E87AF1">
        <w:rPr>
          <w:rFonts w:ascii="Arial" w:hAnsi="Arial" w:cs="Arial"/>
        </w:rPr>
        <w:t>) по адресу:</w:t>
      </w:r>
    </w:p>
    <w:p w:rsidR="00E87AF1" w:rsidRPr="00E87AF1" w:rsidRDefault="00E87AF1" w:rsidP="00E87AF1">
      <w:pPr>
        <w:shd w:val="clear" w:color="auto" w:fill="FFFFFF"/>
        <w:jc w:val="both"/>
        <w:rPr>
          <w:rFonts w:ascii="Arial" w:hAnsi="Arial" w:cs="Arial"/>
        </w:rPr>
      </w:pPr>
      <w:r w:rsidRPr="00E87AF1">
        <w:rPr>
          <w:rFonts w:ascii="Arial" w:hAnsi="Arial" w:cs="Arial"/>
        </w:rPr>
        <w:t>_______________________________________________________________________</w:t>
      </w:r>
    </w:p>
    <w:p w:rsidR="00E87AF1" w:rsidRPr="00E87AF1" w:rsidRDefault="00E87AF1" w:rsidP="00E87AF1">
      <w:pPr>
        <w:shd w:val="clear" w:color="auto" w:fill="FFFFFF"/>
        <w:jc w:val="both"/>
        <w:rPr>
          <w:rFonts w:ascii="Arial" w:hAnsi="Arial" w:cs="Arial"/>
        </w:rPr>
      </w:pPr>
      <w:r w:rsidRPr="00E87AF1">
        <w:rPr>
          <w:rFonts w:ascii="Arial" w:hAnsi="Arial" w:cs="Arial"/>
        </w:rPr>
        <w:t>_______________________________________________________________________</w:t>
      </w:r>
    </w:p>
    <w:p w:rsidR="00E87AF1" w:rsidRPr="00E87AF1" w:rsidRDefault="00E87AF1" w:rsidP="00E87AF1">
      <w:pPr>
        <w:shd w:val="clear" w:color="auto" w:fill="FFFFFF"/>
        <w:jc w:val="both"/>
        <w:rPr>
          <w:rFonts w:ascii="Arial" w:hAnsi="Arial" w:cs="Arial"/>
        </w:rPr>
      </w:pPr>
      <w:r w:rsidRPr="00E87AF1">
        <w:rPr>
          <w:rFonts w:ascii="Arial" w:hAnsi="Arial" w:cs="Arial"/>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E87AF1" w:rsidRPr="00E87AF1" w:rsidRDefault="00E87AF1" w:rsidP="00E87AF1">
      <w:pPr>
        <w:shd w:val="clear" w:color="auto" w:fill="FFFFFF"/>
        <w:jc w:val="both"/>
        <w:rPr>
          <w:rFonts w:ascii="Arial" w:hAnsi="Arial" w:cs="Arial"/>
        </w:rPr>
      </w:pPr>
      <w:r w:rsidRPr="00E87AF1">
        <w:rPr>
          <w:rFonts w:ascii="Arial" w:hAnsi="Arial" w:cs="Arial"/>
        </w:rPr>
        <w:t>Я даю согласие на использование персональных данных исключительно в целях рассмотрения моих документов, а также на хранение данных об этих результатах на электронных носителях. 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E87AF1" w:rsidRPr="00E87AF1" w:rsidRDefault="00E87AF1" w:rsidP="00E87AF1">
      <w:pPr>
        <w:shd w:val="clear" w:color="auto" w:fill="FFFFFF"/>
        <w:jc w:val="both"/>
        <w:rPr>
          <w:rFonts w:ascii="Arial" w:hAnsi="Arial" w:cs="Arial"/>
        </w:rPr>
      </w:pPr>
      <w:r w:rsidRPr="00E87AF1">
        <w:rPr>
          <w:rFonts w:ascii="Arial" w:hAnsi="Arial" w:cs="Arial"/>
        </w:rPr>
        <w:t>Я проинформирован(а),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E87AF1" w:rsidRPr="00E87AF1" w:rsidRDefault="00E87AF1" w:rsidP="00E87AF1">
      <w:pPr>
        <w:shd w:val="clear" w:color="auto" w:fill="FFFFFF"/>
        <w:jc w:val="both"/>
        <w:rPr>
          <w:rFonts w:ascii="Arial" w:hAnsi="Arial" w:cs="Arial"/>
        </w:rPr>
      </w:pPr>
      <w:r w:rsidRPr="00E87AF1">
        <w:rPr>
          <w:rFonts w:ascii="Arial" w:hAnsi="Arial" w:cs="Arial"/>
        </w:rPr>
        <w:t>Данное согласие действует до достижения целей обработки персональных данных или в течение срока хранения информации.</w:t>
      </w:r>
    </w:p>
    <w:p w:rsidR="00E87AF1" w:rsidRPr="00E87AF1" w:rsidRDefault="00E87AF1" w:rsidP="00E87AF1">
      <w:pPr>
        <w:shd w:val="clear" w:color="auto" w:fill="FFFFFF"/>
        <w:jc w:val="both"/>
        <w:rPr>
          <w:rFonts w:ascii="Arial" w:hAnsi="Arial" w:cs="Arial"/>
        </w:rPr>
      </w:pPr>
      <w:r w:rsidRPr="00E87AF1">
        <w:rPr>
          <w:rFonts w:ascii="Arial" w:hAnsi="Arial" w:cs="Arial"/>
        </w:rPr>
        <w:t>Данное согласие может быть отозвано в любой момент по моему письменному заявлению.</w:t>
      </w:r>
    </w:p>
    <w:p w:rsidR="00E87AF1" w:rsidRPr="00E87AF1" w:rsidRDefault="00E87AF1" w:rsidP="00E87AF1">
      <w:pPr>
        <w:shd w:val="clear" w:color="auto" w:fill="FFFFFF"/>
        <w:jc w:val="both"/>
        <w:rPr>
          <w:rFonts w:ascii="Arial" w:hAnsi="Arial" w:cs="Arial"/>
        </w:rPr>
      </w:pPr>
      <w:r w:rsidRPr="00E87AF1">
        <w:rPr>
          <w:rFonts w:ascii="Arial" w:hAnsi="Arial" w:cs="Arial"/>
        </w:rPr>
        <w:t>Я подтверждаю, что, давая такое согласие, я действую по собственной воле и в своих интересах.</w:t>
      </w:r>
    </w:p>
    <w:p w:rsidR="00E87AF1" w:rsidRPr="00E87AF1" w:rsidRDefault="00E87AF1" w:rsidP="00E87AF1">
      <w:pPr>
        <w:shd w:val="clear" w:color="auto" w:fill="FFFFFF"/>
        <w:jc w:val="both"/>
        <w:rPr>
          <w:rFonts w:ascii="Arial" w:hAnsi="Arial" w:cs="Arial"/>
        </w:rPr>
      </w:pPr>
    </w:p>
    <w:p w:rsidR="00E87AF1" w:rsidRPr="00E87AF1" w:rsidRDefault="00E87AF1" w:rsidP="00E87AF1">
      <w:pPr>
        <w:shd w:val="clear" w:color="auto" w:fill="FFFFFF"/>
        <w:jc w:val="both"/>
        <w:rPr>
          <w:rFonts w:ascii="Arial" w:hAnsi="Arial" w:cs="Arial"/>
        </w:rPr>
      </w:pPr>
      <w:r w:rsidRPr="00E87AF1">
        <w:rPr>
          <w:rFonts w:ascii="Arial" w:hAnsi="Arial" w:cs="Arial"/>
        </w:rPr>
        <w:t>«___»___________202_г._____________________/ ___________________________/</w:t>
      </w:r>
    </w:p>
    <w:p w:rsidR="00E87AF1" w:rsidRPr="00E87AF1" w:rsidRDefault="00E87AF1" w:rsidP="00E87AF1">
      <w:pPr>
        <w:shd w:val="clear" w:color="auto" w:fill="FFFFFF"/>
        <w:jc w:val="both"/>
        <w:rPr>
          <w:rFonts w:ascii="Arial" w:hAnsi="Arial" w:cs="Arial"/>
        </w:rPr>
      </w:pPr>
      <w:r w:rsidRPr="00E87AF1">
        <w:rPr>
          <w:rFonts w:ascii="Arial" w:hAnsi="Arial" w:cs="Arial"/>
        </w:rPr>
        <w:lastRenderedPageBreak/>
        <w:t xml:space="preserve">                                                                                   (Подпись)                                             (Расшифровка подписи)</w:t>
      </w:r>
    </w:p>
    <w:p w:rsidR="00E87AF1" w:rsidRPr="00E87AF1" w:rsidRDefault="00E87AF1" w:rsidP="00E87AF1">
      <w:pPr>
        <w:jc w:val="both"/>
        <w:rPr>
          <w:rFonts w:ascii="Arial" w:hAnsi="Arial" w:cs="Arial"/>
        </w:rPr>
        <w:sectPr w:rsidR="00E87AF1" w:rsidRPr="00E87AF1" w:rsidSect="00B14A2F">
          <w:pgSz w:w="11906" w:h="16838"/>
          <w:pgMar w:top="1134" w:right="850" w:bottom="1134" w:left="1701" w:header="708" w:footer="708" w:gutter="0"/>
          <w:cols w:space="708"/>
          <w:docGrid w:linePitch="360"/>
        </w:sectPr>
      </w:pPr>
    </w:p>
    <w:p w:rsidR="00E87AF1" w:rsidRPr="00E87AF1" w:rsidRDefault="00E87AF1" w:rsidP="00E87AF1">
      <w:pPr>
        <w:pStyle w:val="Default"/>
        <w:jc w:val="right"/>
        <w:rPr>
          <w:rFonts w:ascii="Arial" w:hAnsi="Arial" w:cs="Arial"/>
        </w:rPr>
      </w:pPr>
      <w:r w:rsidRPr="00E87AF1">
        <w:rPr>
          <w:rFonts w:ascii="Arial" w:hAnsi="Arial" w:cs="Arial"/>
        </w:rPr>
        <w:lastRenderedPageBreak/>
        <w:t>Приложение 3</w:t>
      </w:r>
    </w:p>
    <w:p w:rsidR="00E87AF1" w:rsidRPr="00E87AF1" w:rsidRDefault="00E87AF1" w:rsidP="00E87AF1">
      <w:pPr>
        <w:pStyle w:val="Default"/>
        <w:jc w:val="right"/>
        <w:rPr>
          <w:rFonts w:ascii="Arial" w:hAnsi="Arial" w:cs="Arial"/>
        </w:rPr>
      </w:pPr>
      <w:r w:rsidRPr="00E87AF1">
        <w:rPr>
          <w:rFonts w:ascii="Arial" w:hAnsi="Arial" w:cs="Arial"/>
        </w:rPr>
        <w:t xml:space="preserve"> к Положению об организации горячего питания </w:t>
      </w:r>
    </w:p>
    <w:p w:rsidR="00E87AF1" w:rsidRPr="00E87AF1" w:rsidRDefault="00E87AF1" w:rsidP="00E87AF1">
      <w:pPr>
        <w:pStyle w:val="Default"/>
        <w:jc w:val="right"/>
        <w:rPr>
          <w:rFonts w:ascii="Arial" w:hAnsi="Arial" w:cs="Arial"/>
        </w:rPr>
      </w:pPr>
      <w:r w:rsidRPr="00E87AF1">
        <w:rPr>
          <w:rFonts w:ascii="Arial" w:hAnsi="Arial" w:cs="Arial"/>
        </w:rPr>
        <w:t>обучающихся,  в общеобразовательных организациях</w:t>
      </w:r>
    </w:p>
    <w:p w:rsidR="00E87AF1" w:rsidRPr="00E87AF1" w:rsidRDefault="00E87AF1" w:rsidP="00E87AF1">
      <w:pPr>
        <w:jc w:val="right"/>
        <w:rPr>
          <w:rFonts w:ascii="Arial" w:hAnsi="Arial" w:cs="Arial"/>
        </w:rPr>
      </w:pPr>
      <w:proofErr w:type="spellStart"/>
      <w:r w:rsidRPr="00E87AF1">
        <w:rPr>
          <w:rFonts w:ascii="Arial" w:hAnsi="Arial" w:cs="Arial"/>
        </w:rPr>
        <w:t>Гагинского</w:t>
      </w:r>
      <w:proofErr w:type="spellEnd"/>
      <w:r w:rsidRPr="00E87AF1">
        <w:rPr>
          <w:rFonts w:ascii="Arial" w:hAnsi="Arial" w:cs="Arial"/>
        </w:rPr>
        <w:t xml:space="preserve"> муниципального округа  Нижегородской области.</w:t>
      </w:r>
    </w:p>
    <w:p w:rsidR="00E87AF1" w:rsidRPr="00E87AF1" w:rsidRDefault="00E87AF1" w:rsidP="00E87AF1">
      <w:pPr>
        <w:jc w:val="right"/>
        <w:rPr>
          <w:rFonts w:ascii="Arial" w:hAnsi="Arial" w:cs="Arial"/>
        </w:rPr>
      </w:pPr>
    </w:p>
    <w:p w:rsidR="00E87AF1" w:rsidRPr="00E87AF1" w:rsidRDefault="00E87AF1" w:rsidP="00E87AF1">
      <w:pPr>
        <w:jc w:val="right"/>
        <w:rPr>
          <w:rFonts w:ascii="Arial" w:hAnsi="Arial" w:cs="Arial"/>
        </w:rPr>
      </w:pPr>
    </w:p>
    <w:p w:rsidR="00E87AF1" w:rsidRPr="00E87AF1" w:rsidRDefault="00E87AF1" w:rsidP="00E87AF1">
      <w:pPr>
        <w:pStyle w:val="Default"/>
        <w:contextualSpacing/>
        <w:rPr>
          <w:rFonts w:ascii="Arial" w:hAnsi="Arial" w:cs="Arial"/>
        </w:rPr>
      </w:pPr>
    </w:p>
    <w:p w:rsidR="00E87AF1" w:rsidRPr="00E87AF1" w:rsidRDefault="00E87AF1" w:rsidP="00E87AF1">
      <w:pPr>
        <w:tabs>
          <w:tab w:val="left" w:pos="2550"/>
          <w:tab w:val="center" w:pos="7497"/>
        </w:tabs>
        <w:ind w:left="-426"/>
        <w:contextualSpacing/>
        <w:jc w:val="center"/>
        <w:rPr>
          <w:rFonts w:ascii="Arial" w:hAnsi="Arial" w:cs="Arial"/>
          <w:b/>
        </w:rPr>
      </w:pPr>
      <w:r w:rsidRPr="00E87AF1">
        <w:rPr>
          <w:rFonts w:ascii="Arial" w:hAnsi="Arial" w:cs="Arial"/>
          <w:b/>
        </w:rPr>
        <w:t>Табель учета питания обучающихся</w:t>
      </w:r>
    </w:p>
    <w:p w:rsidR="00E87AF1" w:rsidRPr="00E87AF1" w:rsidRDefault="00E87AF1" w:rsidP="00E87AF1">
      <w:pPr>
        <w:tabs>
          <w:tab w:val="left" w:pos="2550"/>
          <w:tab w:val="center" w:pos="7497"/>
        </w:tabs>
        <w:ind w:left="-426"/>
        <w:contextualSpacing/>
        <w:jc w:val="center"/>
        <w:rPr>
          <w:rFonts w:ascii="Arial" w:hAnsi="Arial" w:cs="Arial"/>
          <w:b/>
        </w:rPr>
      </w:pPr>
      <w:proofErr w:type="spellStart"/>
      <w:r w:rsidRPr="00E87AF1">
        <w:rPr>
          <w:rFonts w:ascii="Arial" w:hAnsi="Arial" w:cs="Arial"/>
          <w:b/>
        </w:rPr>
        <w:t>____класса</w:t>
      </w:r>
      <w:proofErr w:type="spellEnd"/>
      <w:r w:rsidRPr="00E87AF1">
        <w:rPr>
          <w:rFonts w:ascii="Arial" w:hAnsi="Arial" w:cs="Arial"/>
          <w:b/>
        </w:rPr>
        <w:t xml:space="preserve">  _____________________________________________</w:t>
      </w:r>
    </w:p>
    <w:p w:rsidR="00E87AF1" w:rsidRPr="00E87AF1" w:rsidRDefault="00E87AF1" w:rsidP="00E87AF1">
      <w:pPr>
        <w:tabs>
          <w:tab w:val="left" w:pos="2550"/>
          <w:tab w:val="center" w:pos="7497"/>
        </w:tabs>
        <w:ind w:left="-426"/>
        <w:contextualSpacing/>
        <w:jc w:val="center"/>
        <w:rPr>
          <w:rFonts w:ascii="Arial" w:hAnsi="Arial" w:cs="Arial"/>
        </w:rPr>
      </w:pPr>
      <w:r w:rsidRPr="00E87AF1">
        <w:rPr>
          <w:rFonts w:ascii="Arial" w:hAnsi="Arial" w:cs="Arial"/>
        </w:rPr>
        <w:t>(наименование ОО)</w:t>
      </w:r>
    </w:p>
    <w:p w:rsidR="00E87AF1" w:rsidRPr="00E87AF1" w:rsidRDefault="00E87AF1" w:rsidP="00E87AF1">
      <w:pPr>
        <w:contextualSpacing/>
        <w:jc w:val="center"/>
        <w:rPr>
          <w:rFonts w:ascii="Arial" w:hAnsi="Arial" w:cs="Arial"/>
        </w:rPr>
      </w:pPr>
      <w:r w:rsidRPr="00E87AF1">
        <w:rPr>
          <w:rFonts w:ascii="Arial" w:hAnsi="Arial" w:cs="Arial"/>
          <w:b/>
        </w:rPr>
        <w:t xml:space="preserve">за </w:t>
      </w:r>
      <w:proofErr w:type="spellStart"/>
      <w:r w:rsidRPr="00E87AF1">
        <w:rPr>
          <w:rFonts w:ascii="Arial" w:hAnsi="Arial" w:cs="Arial"/>
          <w:b/>
        </w:rPr>
        <w:t>_________месяц</w:t>
      </w:r>
      <w:proofErr w:type="spellEnd"/>
      <w:r w:rsidRPr="00E87AF1">
        <w:rPr>
          <w:rFonts w:ascii="Arial" w:hAnsi="Arial" w:cs="Arial"/>
          <w:b/>
        </w:rPr>
        <w:t xml:space="preserve">  202___ года.</w:t>
      </w:r>
      <w:r w:rsidRPr="00E87AF1">
        <w:rPr>
          <w:rFonts w:ascii="Arial" w:hAnsi="Arial" w:cs="Arial"/>
          <w:b/>
          <w:i/>
        </w:rPr>
        <w:t xml:space="preserve">  </w:t>
      </w:r>
      <w:r w:rsidRPr="00E87AF1">
        <w:rPr>
          <w:rFonts w:ascii="Arial" w:hAnsi="Arial" w:cs="Arial"/>
        </w:rPr>
        <w:t>Классный руководитель: ______________________________</w:t>
      </w:r>
    </w:p>
    <w:p w:rsidR="00E87AF1" w:rsidRPr="00E87AF1" w:rsidRDefault="00E87AF1" w:rsidP="00E87AF1">
      <w:pPr>
        <w:tabs>
          <w:tab w:val="left" w:pos="10180"/>
        </w:tabs>
        <w:contextualSpacing/>
        <w:rPr>
          <w:rFonts w:ascii="Arial" w:hAnsi="Arial" w:cs="Arial"/>
          <w:b/>
        </w:rPr>
      </w:pPr>
      <w:r w:rsidRPr="00E87AF1">
        <w:rPr>
          <w:rFonts w:ascii="Arial" w:hAnsi="Arial" w:cs="Arial"/>
          <w:b/>
        </w:rPr>
        <w:tab/>
      </w:r>
    </w:p>
    <w:tbl>
      <w:tblPr>
        <w:tblW w:w="160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694"/>
        <w:gridCol w:w="403"/>
        <w:gridCol w:w="403"/>
        <w:gridCol w:w="403"/>
        <w:gridCol w:w="403"/>
        <w:gridCol w:w="403"/>
        <w:gridCol w:w="403"/>
        <w:gridCol w:w="403"/>
        <w:gridCol w:w="404"/>
        <w:gridCol w:w="403"/>
        <w:gridCol w:w="403"/>
        <w:gridCol w:w="403"/>
        <w:gridCol w:w="403"/>
        <w:gridCol w:w="403"/>
        <w:gridCol w:w="403"/>
        <w:gridCol w:w="403"/>
        <w:gridCol w:w="404"/>
        <w:gridCol w:w="403"/>
        <w:gridCol w:w="403"/>
        <w:gridCol w:w="403"/>
        <w:gridCol w:w="403"/>
        <w:gridCol w:w="403"/>
        <w:gridCol w:w="403"/>
        <w:gridCol w:w="403"/>
        <w:gridCol w:w="404"/>
        <w:gridCol w:w="403"/>
        <w:gridCol w:w="403"/>
        <w:gridCol w:w="403"/>
        <w:gridCol w:w="403"/>
        <w:gridCol w:w="403"/>
        <w:gridCol w:w="403"/>
        <w:gridCol w:w="403"/>
        <w:gridCol w:w="404"/>
      </w:tblGrid>
      <w:tr w:rsidR="00E87AF1" w:rsidRPr="00E87AF1" w:rsidTr="007D5A1D">
        <w:trPr>
          <w:cantSplit/>
          <w:trHeight w:val="1134"/>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right="67"/>
              <w:rPr>
                <w:rFonts w:ascii="Arial" w:hAnsi="Arial" w:cs="Arial"/>
                <w:b/>
              </w:rPr>
            </w:pPr>
          </w:p>
          <w:p w:rsidR="00E87AF1" w:rsidRPr="00E87AF1" w:rsidRDefault="00E87AF1" w:rsidP="007D5A1D">
            <w:pPr>
              <w:ind w:right="67"/>
              <w:rPr>
                <w:rFonts w:ascii="Arial" w:hAnsi="Arial" w:cs="Arial"/>
                <w:b/>
              </w:rPr>
            </w:pPr>
            <w:r w:rsidRPr="00E87AF1">
              <w:rPr>
                <w:rFonts w:ascii="Arial" w:hAnsi="Arial" w:cs="Arial"/>
                <w:b/>
              </w:rPr>
              <w:t>№</w:t>
            </w:r>
          </w:p>
        </w:tc>
        <w:tc>
          <w:tcPr>
            <w:tcW w:w="2694" w:type="dxa"/>
            <w:tcBorders>
              <w:top w:val="single" w:sz="4" w:space="0" w:color="auto"/>
              <w:left w:val="single" w:sz="4" w:space="0" w:color="auto"/>
              <w:bottom w:val="single" w:sz="4" w:space="0" w:color="auto"/>
              <w:right w:val="single" w:sz="4" w:space="0" w:color="auto"/>
            </w:tcBorders>
            <w:vAlign w:val="center"/>
          </w:tcPr>
          <w:p w:rsidR="00E87AF1" w:rsidRPr="00E87AF1" w:rsidRDefault="00E87AF1" w:rsidP="007D5A1D">
            <w:pPr>
              <w:rPr>
                <w:rFonts w:ascii="Arial" w:hAnsi="Arial" w:cs="Arial"/>
                <w:b/>
              </w:rPr>
            </w:pPr>
            <w:r w:rsidRPr="00E87AF1">
              <w:rPr>
                <w:rFonts w:ascii="Arial" w:hAnsi="Arial" w:cs="Arial"/>
                <w:b/>
              </w:rPr>
              <w:t>Ф. И. обучающегося</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r w:rsidRPr="00E87AF1">
              <w:rPr>
                <w:rFonts w:ascii="Arial" w:hAnsi="Arial" w:cs="Arial"/>
                <w:b/>
              </w:rPr>
              <w:t>1</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r w:rsidRPr="00E87AF1">
              <w:rPr>
                <w:rFonts w:ascii="Arial" w:hAnsi="Arial" w:cs="Arial"/>
                <w:b/>
              </w:rPr>
              <w:t>2</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r w:rsidRPr="00E87AF1">
              <w:rPr>
                <w:rFonts w:ascii="Arial" w:hAnsi="Arial" w:cs="Arial"/>
                <w:b/>
              </w:rPr>
              <w:t>3</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r w:rsidRPr="00E87AF1">
              <w:rPr>
                <w:rFonts w:ascii="Arial" w:hAnsi="Arial" w:cs="Arial"/>
                <w:b/>
              </w:rPr>
              <w:t>4</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r w:rsidRPr="00E87AF1">
              <w:rPr>
                <w:rFonts w:ascii="Arial" w:hAnsi="Arial" w:cs="Arial"/>
                <w:b/>
              </w:rPr>
              <w:t>5</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r w:rsidRPr="00E87AF1">
              <w:rPr>
                <w:rFonts w:ascii="Arial" w:hAnsi="Arial" w:cs="Arial"/>
                <w:b/>
              </w:rPr>
              <w:t>6</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r w:rsidRPr="00E87AF1">
              <w:rPr>
                <w:rFonts w:ascii="Arial" w:hAnsi="Arial" w:cs="Arial"/>
                <w:b/>
              </w:rPr>
              <w:t>7</w:t>
            </w: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r w:rsidRPr="00E87AF1">
              <w:rPr>
                <w:rFonts w:ascii="Arial" w:hAnsi="Arial" w:cs="Arial"/>
                <w:b/>
              </w:rPr>
              <w:t>8</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p>
          <w:p w:rsidR="00E87AF1" w:rsidRPr="00E87AF1" w:rsidRDefault="00E87AF1" w:rsidP="007D5A1D">
            <w:pPr>
              <w:jc w:val="center"/>
              <w:rPr>
                <w:rFonts w:ascii="Arial" w:hAnsi="Arial" w:cs="Arial"/>
                <w:b/>
              </w:rPr>
            </w:pPr>
            <w:r w:rsidRPr="00E87AF1">
              <w:rPr>
                <w:rFonts w:ascii="Arial" w:hAnsi="Arial" w:cs="Arial"/>
                <w:b/>
              </w:rPr>
              <w:t>9</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10</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11</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12</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13</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14</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15</w:t>
            </w: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16</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17</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18</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19</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20</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21</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22</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23</w:t>
            </w: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24</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25</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26</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250" w:right="-250"/>
              <w:jc w:val="center"/>
              <w:rPr>
                <w:rFonts w:ascii="Arial" w:hAnsi="Arial" w:cs="Arial"/>
                <w:b/>
              </w:rPr>
            </w:pPr>
          </w:p>
          <w:p w:rsidR="00E87AF1" w:rsidRPr="00E87AF1" w:rsidRDefault="00E87AF1" w:rsidP="007D5A1D">
            <w:pPr>
              <w:ind w:left="-250" w:right="-250"/>
              <w:jc w:val="center"/>
              <w:rPr>
                <w:rFonts w:ascii="Arial" w:hAnsi="Arial" w:cs="Arial"/>
                <w:b/>
              </w:rPr>
            </w:pPr>
          </w:p>
          <w:p w:rsidR="00E87AF1" w:rsidRPr="00E87AF1" w:rsidRDefault="00E87AF1" w:rsidP="007D5A1D">
            <w:pPr>
              <w:ind w:left="-250" w:right="-250"/>
              <w:jc w:val="center"/>
              <w:rPr>
                <w:rFonts w:ascii="Arial" w:hAnsi="Arial" w:cs="Arial"/>
                <w:b/>
              </w:rPr>
            </w:pPr>
            <w:r w:rsidRPr="00E87AF1">
              <w:rPr>
                <w:rFonts w:ascii="Arial" w:hAnsi="Arial" w:cs="Arial"/>
                <w:b/>
              </w:rPr>
              <w:t>27</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28</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29</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p>
          <w:p w:rsidR="00E87AF1" w:rsidRPr="00E87AF1" w:rsidRDefault="00E87AF1" w:rsidP="007D5A1D">
            <w:pPr>
              <w:ind w:left="-108" w:right="-108"/>
              <w:jc w:val="center"/>
              <w:rPr>
                <w:rFonts w:ascii="Arial" w:hAnsi="Arial" w:cs="Arial"/>
                <w:b/>
              </w:rPr>
            </w:pPr>
            <w:r w:rsidRPr="00E87AF1">
              <w:rPr>
                <w:rFonts w:ascii="Arial" w:hAnsi="Arial" w:cs="Arial"/>
                <w:b/>
              </w:rPr>
              <w:t>30</w:t>
            </w: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250" w:right="-155" w:firstLine="142"/>
              <w:jc w:val="center"/>
              <w:rPr>
                <w:rFonts w:ascii="Arial" w:hAnsi="Arial" w:cs="Arial"/>
                <w:b/>
              </w:rPr>
            </w:pPr>
          </w:p>
          <w:p w:rsidR="00E87AF1" w:rsidRPr="00E87AF1" w:rsidRDefault="00E87AF1" w:rsidP="007D5A1D">
            <w:pPr>
              <w:ind w:left="-250" w:right="-155" w:firstLine="142"/>
              <w:jc w:val="center"/>
              <w:rPr>
                <w:rFonts w:ascii="Arial" w:hAnsi="Arial" w:cs="Arial"/>
                <w:b/>
              </w:rPr>
            </w:pPr>
          </w:p>
          <w:p w:rsidR="00E87AF1" w:rsidRPr="00E87AF1" w:rsidRDefault="00E87AF1" w:rsidP="007D5A1D">
            <w:pPr>
              <w:ind w:left="-250" w:right="-155" w:firstLine="142"/>
              <w:jc w:val="center"/>
              <w:rPr>
                <w:rFonts w:ascii="Arial" w:hAnsi="Arial" w:cs="Arial"/>
                <w:b/>
              </w:rPr>
            </w:pPr>
            <w:r w:rsidRPr="00E87AF1">
              <w:rPr>
                <w:rFonts w:ascii="Arial" w:hAnsi="Arial" w:cs="Arial"/>
                <w:b/>
              </w:rPr>
              <w:t>31</w:t>
            </w:r>
          </w:p>
        </w:tc>
        <w:tc>
          <w:tcPr>
            <w:tcW w:w="404" w:type="dxa"/>
            <w:tcBorders>
              <w:top w:val="single" w:sz="4" w:space="0" w:color="auto"/>
              <w:left w:val="single" w:sz="4" w:space="0" w:color="auto"/>
              <w:bottom w:val="single" w:sz="4" w:space="0" w:color="auto"/>
              <w:right w:val="single" w:sz="4" w:space="0" w:color="auto"/>
            </w:tcBorders>
            <w:textDirection w:val="btLr"/>
          </w:tcPr>
          <w:p w:rsidR="00E87AF1" w:rsidRPr="00E87AF1" w:rsidRDefault="00E87AF1" w:rsidP="007D5A1D">
            <w:pPr>
              <w:ind w:left="-109" w:right="-108"/>
              <w:jc w:val="center"/>
              <w:rPr>
                <w:rFonts w:ascii="Arial" w:hAnsi="Arial" w:cs="Arial"/>
                <w:b/>
              </w:rPr>
            </w:pPr>
            <w:r w:rsidRPr="00E87AF1">
              <w:rPr>
                <w:rFonts w:ascii="Arial" w:hAnsi="Arial" w:cs="Arial"/>
                <w:b/>
              </w:rPr>
              <w:t>всего</w:t>
            </w: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tbl>
            <w:tblPr>
              <w:tblW w:w="153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309"/>
            </w:tblGrid>
            <w:tr w:rsidR="00E87AF1" w:rsidRPr="00E87AF1" w:rsidTr="007D5A1D">
              <w:tc>
                <w:tcPr>
                  <w:tcW w:w="3092" w:type="dxa"/>
                  <w:shd w:val="clear" w:color="auto" w:fill="auto"/>
                </w:tcPr>
                <w:p w:rsidR="00E87AF1" w:rsidRPr="00E87AF1" w:rsidRDefault="00E87AF1" w:rsidP="007D5A1D">
                  <w:pPr>
                    <w:rPr>
                      <w:rFonts w:ascii="Arial" w:hAnsi="Arial" w:cs="Arial"/>
                    </w:rPr>
                  </w:pPr>
                </w:p>
              </w:tc>
            </w:tr>
            <w:tr w:rsidR="00E87AF1" w:rsidRPr="00E87AF1" w:rsidTr="007D5A1D">
              <w:tc>
                <w:tcPr>
                  <w:tcW w:w="3092" w:type="dxa"/>
                  <w:shd w:val="clear" w:color="auto" w:fill="auto"/>
                </w:tcPr>
                <w:p w:rsidR="00E87AF1" w:rsidRPr="00E87AF1" w:rsidRDefault="00E87AF1" w:rsidP="007D5A1D">
                  <w:pPr>
                    <w:rPr>
                      <w:rFonts w:ascii="Arial" w:hAnsi="Arial" w:cs="Arial"/>
                    </w:rPr>
                  </w:pPr>
                  <w:proofErr w:type="spellStart"/>
                  <w:r w:rsidRPr="00E87AF1">
                    <w:rPr>
                      <w:rFonts w:ascii="Arial" w:hAnsi="Arial" w:cs="Arial"/>
                    </w:rPr>
                    <w:t>Конобейцев</w:t>
                  </w:r>
                  <w:proofErr w:type="spellEnd"/>
                  <w:r w:rsidRPr="00E87AF1">
                    <w:rPr>
                      <w:rFonts w:ascii="Arial" w:hAnsi="Arial" w:cs="Arial"/>
                    </w:rPr>
                    <w:t xml:space="preserve"> Даниил Александрович</w:t>
                  </w:r>
                </w:p>
              </w:tc>
            </w:tr>
            <w:tr w:rsidR="00E87AF1" w:rsidRPr="00E87AF1" w:rsidTr="007D5A1D">
              <w:tc>
                <w:tcPr>
                  <w:tcW w:w="3092" w:type="dxa"/>
                  <w:shd w:val="clear" w:color="auto" w:fill="auto"/>
                </w:tcPr>
                <w:p w:rsidR="00E87AF1" w:rsidRPr="00E87AF1" w:rsidRDefault="00E87AF1" w:rsidP="007D5A1D">
                  <w:pPr>
                    <w:rPr>
                      <w:rFonts w:ascii="Arial" w:hAnsi="Arial" w:cs="Arial"/>
                    </w:rPr>
                  </w:pPr>
                  <w:r w:rsidRPr="00E87AF1">
                    <w:rPr>
                      <w:rFonts w:ascii="Arial" w:hAnsi="Arial" w:cs="Arial"/>
                    </w:rPr>
                    <w:t>Леонова Дарья Алексеевна</w:t>
                  </w:r>
                </w:p>
              </w:tc>
            </w:tr>
            <w:tr w:rsidR="00E87AF1" w:rsidRPr="00E87AF1" w:rsidTr="007D5A1D">
              <w:tc>
                <w:tcPr>
                  <w:tcW w:w="3092" w:type="dxa"/>
                  <w:shd w:val="clear" w:color="auto" w:fill="auto"/>
                </w:tcPr>
                <w:p w:rsidR="00E87AF1" w:rsidRPr="00E87AF1" w:rsidRDefault="00E87AF1" w:rsidP="007D5A1D">
                  <w:pPr>
                    <w:rPr>
                      <w:rFonts w:ascii="Arial" w:hAnsi="Arial" w:cs="Arial"/>
                    </w:rPr>
                  </w:pPr>
                  <w:r w:rsidRPr="00E87AF1">
                    <w:rPr>
                      <w:rFonts w:ascii="Arial" w:hAnsi="Arial" w:cs="Arial"/>
                    </w:rPr>
                    <w:t>.Мельникова Диана Сергеевна</w:t>
                  </w:r>
                </w:p>
              </w:tc>
            </w:tr>
            <w:tr w:rsidR="00E87AF1" w:rsidRPr="00E87AF1" w:rsidTr="007D5A1D">
              <w:tc>
                <w:tcPr>
                  <w:tcW w:w="3092" w:type="dxa"/>
                  <w:shd w:val="clear" w:color="auto" w:fill="auto"/>
                </w:tcPr>
                <w:p w:rsidR="00E87AF1" w:rsidRPr="00E87AF1" w:rsidRDefault="00E87AF1" w:rsidP="007D5A1D">
                  <w:pPr>
                    <w:rPr>
                      <w:rFonts w:ascii="Arial" w:hAnsi="Arial" w:cs="Arial"/>
                    </w:rPr>
                  </w:pPr>
                  <w:r w:rsidRPr="00E87AF1">
                    <w:rPr>
                      <w:rFonts w:ascii="Arial" w:hAnsi="Arial" w:cs="Arial"/>
                    </w:rPr>
                    <w:t>Мичкин Матвей Евгеньевич</w:t>
                  </w:r>
                </w:p>
              </w:tc>
            </w:tr>
            <w:tr w:rsidR="00E87AF1" w:rsidRPr="00E87AF1" w:rsidTr="007D5A1D">
              <w:tc>
                <w:tcPr>
                  <w:tcW w:w="3092" w:type="dxa"/>
                  <w:shd w:val="clear" w:color="auto" w:fill="auto"/>
                </w:tcPr>
                <w:p w:rsidR="00E87AF1" w:rsidRPr="00E87AF1" w:rsidRDefault="00E87AF1" w:rsidP="007D5A1D">
                  <w:pPr>
                    <w:rPr>
                      <w:rFonts w:ascii="Arial" w:hAnsi="Arial" w:cs="Arial"/>
                    </w:rPr>
                  </w:pPr>
                  <w:r w:rsidRPr="00E87AF1">
                    <w:rPr>
                      <w:rFonts w:ascii="Arial" w:hAnsi="Arial" w:cs="Arial"/>
                    </w:rPr>
                    <w:t>Муравьева Елизавета Валентиновна</w:t>
                  </w:r>
                </w:p>
              </w:tc>
            </w:tr>
            <w:tr w:rsidR="00E87AF1" w:rsidRPr="00E87AF1" w:rsidTr="007D5A1D">
              <w:tc>
                <w:tcPr>
                  <w:tcW w:w="3092" w:type="dxa"/>
                  <w:shd w:val="clear" w:color="auto" w:fill="auto"/>
                </w:tcPr>
                <w:p w:rsidR="00E87AF1" w:rsidRPr="00E87AF1" w:rsidRDefault="00E87AF1" w:rsidP="007D5A1D">
                  <w:pPr>
                    <w:rPr>
                      <w:rFonts w:ascii="Arial" w:hAnsi="Arial" w:cs="Arial"/>
                    </w:rPr>
                  </w:pPr>
                  <w:r w:rsidRPr="00E87AF1">
                    <w:rPr>
                      <w:rFonts w:ascii="Arial" w:hAnsi="Arial" w:cs="Arial"/>
                    </w:rPr>
                    <w:t>Романов Роман Михайлович</w:t>
                  </w:r>
                </w:p>
              </w:tc>
            </w:tr>
            <w:tr w:rsidR="00E87AF1" w:rsidRPr="00E87AF1" w:rsidTr="007D5A1D">
              <w:tc>
                <w:tcPr>
                  <w:tcW w:w="3092" w:type="dxa"/>
                  <w:shd w:val="clear" w:color="auto" w:fill="auto"/>
                </w:tcPr>
                <w:p w:rsidR="00E87AF1" w:rsidRPr="00E87AF1" w:rsidRDefault="00E87AF1" w:rsidP="007D5A1D">
                  <w:pPr>
                    <w:rPr>
                      <w:rFonts w:ascii="Arial" w:hAnsi="Arial" w:cs="Arial"/>
                    </w:rPr>
                  </w:pPr>
                  <w:r w:rsidRPr="00E87AF1">
                    <w:rPr>
                      <w:rFonts w:ascii="Arial" w:hAnsi="Arial" w:cs="Arial"/>
                    </w:rPr>
                    <w:t>Смоленцев Дмитрий Романович</w:t>
                  </w:r>
                </w:p>
              </w:tc>
            </w:tr>
            <w:tr w:rsidR="00E87AF1" w:rsidRPr="00E87AF1" w:rsidTr="007D5A1D">
              <w:tc>
                <w:tcPr>
                  <w:tcW w:w="3092" w:type="dxa"/>
                  <w:shd w:val="clear" w:color="auto" w:fill="auto"/>
                </w:tcPr>
                <w:p w:rsidR="00E87AF1" w:rsidRPr="00E87AF1" w:rsidRDefault="00E87AF1" w:rsidP="007D5A1D">
                  <w:pPr>
                    <w:rPr>
                      <w:rFonts w:ascii="Arial" w:hAnsi="Arial" w:cs="Arial"/>
                    </w:rPr>
                  </w:pPr>
                  <w:r w:rsidRPr="00E87AF1">
                    <w:rPr>
                      <w:rFonts w:ascii="Arial" w:hAnsi="Arial" w:cs="Arial"/>
                    </w:rPr>
                    <w:t>Чаус Иван Васильевич</w:t>
                  </w:r>
                </w:p>
              </w:tc>
            </w:tr>
            <w:tr w:rsidR="00E87AF1" w:rsidRPr="00E87AF1" w:rsidTr="007D5A1D">
              <w:tc>
                <w:tcPr>
                  <w:tcW w:w="3092" w:type="dxa"/>
                  <w:shd w:val="clear" w:color="auto" w:fill="auto"/>
                </w:tcPr>
                <w:p w:rsidR="00E87AF1" w:rsidRPr="00E87AF1" w:rsidRDefault="00E87AF1" w:rsidP="007D5A1D">
                  <w:pPr>
                    <w:rPr>
                      <w:rFonts w:ascii="Arial" w:hAnsi="Arial" w:cs="Arial"/>
                    </w:rPr>
                  </w:pPr>
                  <w:proofErr w:type="spellStart"/>
                  <w:r w:rsidRPr="00E87AF1">
                    <w:rPr>
                      <w:rFonts w:ascii="Arial" w:hAnsi="Arial" w:cs="Arial"/>
                    </w:rPr>
                    <w:t>Шейко</w:t>
                  </w:r>
                  <w:proofErr w:type="spellEnd"/>
                  <w:r w:rsidRPr="00E87AF1">
                    <w:rPr>
                      <w:rFonts w:ascii="Arial" w:hAnsi="Arial" w:cs="Arial"/>
                    </w:rPr>
                    <w:t xml:space="preserve"> </w:t>
                  </w:r>
                  <w:proofErr w:type="spellStart"/>
                  <w:r w:rsidRPr="00E87AF1">
                    <w:rPr>
                      <w:rFonts w:ascii="Arial" w:hAnsi="Arial" w:cs="Arial"/>
                    </w:rPr>
                    <w:t>Ульяна</w:t>
                  </w:r>
                  <w:proofErr w:type="spellEnd"/>
                  <w:r w:rsidRPr="00E87AF1">
                    <w:rPr>
                      <w:rFonts w:ascii="Arial" w:hAnsi="Arial" w:cs="Arial"/>
                    </w:rPr>
                    <w:t xml:space="preserve"> Владимировна</w:t>
                  </w:r>
                </w:p>
              </w:tc>
            </w:tr>
            <w:tr w:rsidR="00E87AF1" w:rsidRPr="00E87AF1" w:rsidTr="007D5A1D">
              <w:trPr>
                <w:trHeight w:val="393"/>
              </w:trPr>
              <w:tc>
                <w:tcPr>
                  <w:tcW w:w="3092" w:type="dxa"/>
                  <w:shd w:val="clear" w:color="auto" w:fill="auto"/>
                </w:tcPr>
                <w:p w:rsidR="00E87AF1" w:rsidRPr="00E87AF1" w:rsidRDefault="00E87AF1" w:rsidP="007D5A1D">
                  <w:pPr>
                    <w:rPr>
                      <w:rFonts w:ascii="Arial" w:hAnsi="Arial" w:cs="Arial"/>
                    </w:rPr>
                  </w:pPr>
                  <w:proofErr w:type="spellStart"/>
                  <w:r w:rsidRPr="00E87AF1">
                    <w:rPr>
                      <w:rFonts w:ascii="Arial" w:hAnsi="Arial" w:cs="Arial"/>
                    </w:rPr>
                    <w:t>Шкредов</w:t>
                  </w:r>
                  <w:proofErr w:type="spellEnd"/>
                  <w:r w:rsidRPr="00E87AF1">
                    <w:rPr>
                      <w:rFonts w:ascii="Arial" w:hAnsi="Arial" w:cs="Arial"/>
                    </w:rPr>
                    <w:t xml:space="preserve"> Артем Сергеевич</w:t>
                  </w:r>
                </w:p>
              </w:tc>
            </w:tr>
          </w:tbl>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r w:rsidR="00E87AF1" w:rsidRPr="00E87AF1" w:rsidTr="007D5A1D">
        <w:trPr>
          <w:trHeight w:hRule="exact" w:val="277"/>
        </w:trPr>
        <w:tc>
          <w:tcPr>
            <w:tcW w:w="425" w:type="dxa"/>
            <w:tcBorders>
              <w:top w:val="single" w:sz="4" w:space="0" w:color="auto"/>
              <w:left w:val="single" w:sz="4" w:space="0" w:color="auto"/>
              <w:bottom w:val="single" w:sz="4" w:space="0" w:color="auto"/>
              <w:right w:val="single" w:sz="4" w:space="0" w:color="auto"/>
            </w:tcBorders>
          </w:tcPr>
          <w:p w:rsidR="00E87AF1" w:rsidRPr="00E87AF1" w:rsidRDefault="00E87AF1" w:rsidP="00E87AF1">
            <w:pPr>
              <w:pStyle w:val="a8"/>
              <w:numPr>
                <w:ilvl w:val="0"/>
                <w:numId w:val="17"/>
              </w:numPr>
              <w:spacing w:after="0" w:line="240" w:lineRule="auto"/>
              <w:ind w:right="-108"/>
              <w:rPr>
                <w:rFonts w:ascii="Arial" w:hAnsi="Arial" w:cs="Arial"/>
                <w:sz w:val="24"/>
                <w:szCs w:val="24"/>
              </w:rPr>
            </w:pPr>
          </w:p>
        </w:tc>
        <w:tc>
          <w:tcPr>
            <w:tcW w:w="269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r w:rsidRPr="00E87AF1">
              <w:rPr>
                <w:rFonts w:ascii="Arial" w:hAnsi="Arial" w:cs="Arial"/>
              </w:rPr>
              <w:t>Итого:</w:t>
            </w: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3" w:type="dxa"/>
            <w:tcBorders>
              <w:top w:val="single" w:sz="4" w:space="0" w:color="auto"/>
              <w:left w:val="single" w:sz="4" w:space="0" w:color="auto"/>
              <w:bottom w:val="single" w:sz="4" w:space="0" w:color="auto"/>
              <w:right w:val="single" w:sz="4" w:space="0" w:color="auto"/>
            </w:tcBorders>
            <w:shd w:val="clear" w:color="auto" w:fill="auto"/>
          </w:tcPr>
          <w:p w:rsidR="00E87AF1" w:rsidRPr="00E87AF1" w:rsidRDefault="00E87AF1" w:rsidP="007D5A1D">
            <w:pPr>
              <w:rPr>
                <w:rFonts w:ascii="Arial" w:hAnsi="Arial" w:cs="Arial"/>
              </w:rPr>
            </w:pPr>
          </w:p>
        </w:tc>
        <w:tc>
          <w:tcPr>
            <w:tcW w:w="404" w:type="dxa"/>
            <w:tcBorders>
              <w:top w:val="single" w:sz="4" w:space="0" w:color="auto"/>
              <w:left w:val="single" w:sz="4" w:space="0" w:color="auto"/>
              <w:bottom w:val="single" w:sz="4" w:space="0" w:color="auto"/>
              <w:right w:val="single" w:sz="4" w:space="0" w:color="auto"/>
            </w:tcBorders>
          </w:tcPr>
          <w:p w:rsidR="00E87AF1" w:rsidRPr="00E87AF1" w:rsidRDefault="00E87AF1" w:rsidP="007D5A1D">
            <w:pPr>
              <w:ind w:left="-109" w:right="-108"/>
              <w:jc w:val="both"/>
              <w:rPr>
                <w:rFonts w:ascii="Arial" w:hAnsi="Arial" w:cs="Arial"/>
              </w:rPr>
            </w:pPr>
          </w:p>
        </w:tc>
      </w:tr>
    </w:tbl>
    <w:p w:rsidR="00E87AF1" w:rsidRPr="00E87AF1" w:rsidRDefault="00E87AF1" w:rsidP="00E87AF1">
      <w:pPr>
        <w:jc w:val="both"/>
        <w:rPr>
          <w:rFonts w:ascii="Arial" w:hAnsi="Arial" w:cs="Arial"/>
        </w:rPr>
      </w:pPr>
    </w:p>
    <w:p w:rsidR="00E87AF1" w:rsidRPr="00E87AF1" w:rsidRDefault="00E87AF1" w:rsidP="00D11518">
      <w:pPr>
        <w:rPr>
          <w:rFonts w:ascii="Arial" w:hAnsi="Arial" w:cs="Arial"/>
        </w:rPr>
      </w:pPr>
    </w:p>
    <w:p w:rsidR="003A33CA" w:rsidRPr="00E87AF1" w:rsidRDefault="003A33CA" w:rsidP="00F0089D">
      <w:pPr>
        <w:rPr>
          <w:rFonts w:ascii="Arial" w:hAnsi="Arial" w:cs="Arial"/>
        </w:rPr>
      </w:pPr>
    </w:p>
    <w:sectPr w:rsidR="003A33CA" w:rsidRPr="00E87AF1" w:rsidSect="00C659E7">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066ED"/>
    <w:multiLevelType w:val="hybridMultilevel"/>
    <w:tmpl w:val="436A947E"/>
    <w:lvl w:ilvl="0" w:tplc="0419000F">
      <w:start w:val="1"/>
      <w:numFmt w:val="decimal"/>
      <w:lvlText w:val="%1."/>
      <w:lvlJc w:val="left"/>
      <w:pPr>
        <w:ind w:left="360" w:hanging="360"/>
      </w:pPr>
    </w:lvl>
    <w:lvl w:ilvl="1" w:tplc="04190019" w:tentative="1">
      <w:start w:val="1"/>
      <w:numFmt w:val="lowerLetter"/>
      <w:lvlText w:val="%2."/>
      <w:lvlJc w:val="left"/>
      <w:pPr>
        <w:ind w:left="1191" w:hanging="360"/>
      </w:pPr>
    </w:lvl>
    <w:lvl w:ilvl="2" w:tplc="0419001B" w:tentative="1">
      <w:start w:val="1"/>
      <w:numFmt w:val="lowerRoman"/>
      <w:lvlText w:val="%3."/>
      <w:lvlJc w:val="right"/>
      <w:pPr>
        <w:ind w:left="1911" w:hanging="180"/>
      </w:pPr>
    </w:lvl>
    <w:lvl w:ilvl="3" w:tplc="0419000F" w:tentative="1">
      <w:start w:val="1"/>
      <w:numFmt w:val="decimal"/>
      <w:lvlText w:val="%4."/>
      <w:lvlJc w:val="left"/>
      <w:pPr>
        <w:ind w:left="2631" w:hanging="360"/>
      </w:pPr>
    </w:lvl>
    <w:lvl w:ilvl="4" w:tplc="04190019" w:tentative="1">
      <w:start w:val="1"/>
      <w:numFmt w:val="lowerLetter"/>
      <w:lvlText w:val="%5."/>
      <w:lvlJc w:val="left"/>
      <w:pPr>
        <w:ind w:left="3351" w:hanging="360"/>
      </w:pPr>
    </w:lvl>
    <w:lvl w:ilvl="5" w:tplc="0419001B" w:tentative="1">
      <w:start w:val="1"/>
      <w:numFmt w:val="lowerRoman"/>
      <w:lvlText w:val="%6."/>
      <w:lvlJc w:val="right"/>
      <w:pPr>
        <w:ind w:left="4071" w:hanging="180"/>
      </w:pPr>
    </w:lvl>
    <w:lvl w:ilvl="6" w:tplc="0419000F" w:tentative="1">
      <w:start w:val="1"/>
      <w:numFmt w:val="decimal"/>
      <w:lvlText w:val="%7."/>
      <w:lvlJc w:val="left"/>
      <w:pPr>
        <w:ind w:left="4791" w:hanging="360"/>
      </w:pPr>
    </w:lvl>
    <w:lvl w:ilvl="7" w:tplc="04190019" w:tentative="1">
      <w:start w:val="1"/>
      <w:numFmt w:val="lowerLetter"/>
      <w:lvlText w:val="%8."/>
      <w:lvlJc w:val="left"/>
      <w:pPr>
        <w:ind w:left="5511" w:hanging="360"/>
      </w:pPr>
    </w:lvl>
    <w:lvl w:ilvl="8" w:tplc="0419001B" w:tentative="1">
      <w:start w:val="1"/>
      <w:numFmt w:val="lowerRoman"/>
      <w:lvlText w:val="%9."/>
      <w:lvlJc w:val="right"/>
      <w:pPr>
        <w:ind w:left="6231" w:hanging="180"/>
      </w:pPr>
    </w:lvl>
  </w:abstractNum>
  <w:abstractNum w:abstractNumId="1">
    <w:nsid w:val="0C1D5EE9"/>
    <w:multiLevelType w:val="hybridMultilevel"/>
    <w:tmpl w:val="B8FAE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FB6D12"/>
    <w:multiLevelType w:val="hybridMultilevel"/>
    <w:tmpl w:val="30F22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323E58"/>
    <w:multiLevelType w:val="hybridMultilevel"/>
    <w:tmpl w:val="F4E0E40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26926E8E"/>
    <w:multiLevelType w:val="hybridMultilevel"/>
    <w:tmpl w:val="247E7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D65BC3"/>
    <w:multiLevelType w:val="hybridMultilevel"/>
    <w:tmpl w:val="D6064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116E7E"/>
    <w:multiLevelType w:val="hybridMultilevel"/>
    <w:tmpl w:val="4C223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39277A"/>
    <w:multiLevelType w:val="multilevel"/>
    <w:tmpl w:val="B330B540"/>
    <w:lvl w:ilvl="0">
      <w:start w:val="1"/>
      <w:numFmt w:val="decimal"/>
      <w:lvlText w:val="%1."/>
      <w:lvlJc w:val="left"/>
      <w:pPr>
        <w:ind w:left="72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4EB70869"/>
    <w:multiLevelType w:val="hybridMultilevel"/>
    <w:tmpl w:val="70F626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F6B0CDF"/>
    <w:multiLevelType w:val="hybridMultilevel"/>
    <w:tmpl w:val="3EA26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FC74810"/>
    <w:multiLevelType w:val="hybridMultilevel"/>
    <w:tmpl w:val="8018B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C5A381C"/>
    <w:multiLevelType w:val="hybridMultilevel"/>
    <w:tmpl w:val="2E0C0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E716202"/>
    <w:multiLevelType w:val="hybridMultilevel"/>
    <w:tmpl w:val="6492B0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61B6C2C"/>
    <w:multiLevelType w:val="hybridMultilevel"/>
    <w:tmpl w:val="C9FEB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75461A2"/>
    <w:multiLevelType w:val="hybridMultilevel"/>
    <w:tmpl w:val="1EE23FB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602123"/>
    <w:multiLevelType w:val="hybridMultilevel"/>
    <w:tmpl w:val="E7C4F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F002649"/>
    <w:multiLevelType w:val="hybridMultilevel"/>
    <w:tmpl w:val="48AC4BC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7"/>
  </w:num>
  <w:num w:numId="2">
    <w:abstractNumId w:val="14"/>
  </w:num>
  <w:num w:numId="3">
    <w:abstractNumId w:val="16"/>
  </w:num>
  <w:num w:numId="4">
    <w:abstractNumId w:val="10"/>
  </w:num>
  <w:num w:numId="5">
    <w:abstractNumId w:val="3"/>
  </w:num>
  <w:num w:numId="6">
    <w:abstractNumId w:val="13"/>
  </w:num>
  <w:num w:numId="7">
    <w:abstractNumId w:val="15"/>
  </w:num>
  <w:num w:numId="8">
    <w:abstractNumId w:val="1"/>
  </w:num>
  <w:num w:numId="9">
    <w:abstractNumId w:val="2"/>
  </w:num>
  <w:num w:numId="10">
    <w:abstractNumId w:val="8"/>
  </w:num>
  <w:num w:numId="11">
    <w:abstractNumId w:val="12"/>
  </w:num>
  <w:num w:numId="12">
    <w:abstractNumId w:val="9"/>
  </w:num>
  <w:num w:numId="13">
    <w:abstractNumId w:val="11"/>
  </w:num>
  <w:num w:numId="14">
    <w:abstractNumId w:val="4"/>
  </w:num>
  <w:num w:numId="15">
    <w:abstractNumId w:val="5"/>
  </w:num>
  <w:num w:numId="16">
    <w:abstractNumId w:val="6"/>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9635CD"/>
    <w:rsid w:val="00034959"/>
    <w:rsid w:val="00034B27"/>
    <w:rsid w:val="00055E5D"/>
    <w:rsid w:val="00093394"/>
    <w:rsid w:val="00097602"/>
    <w:rsid w:val="000A7D35"/>
    <w:rsid w:val="0012123A"/>
    <w:rsid w:val="00145537"/>
    <w:rsid w:val="0019259A"/>
    <w:rsid w:val="0022453D"/>
    <w:rsid w:val="002B2AC1"/>
    <w:rsid w:val="002B64CD"/>
    <w:rsid w:val="0031218E"/>
    <w:rsid w:val="003606AB"/>
    <w:rsid w:val="003A33CA"/>
    <w:rsid w:val="003D28F7"/>
    <w:rsid w:val="00460A48"/>
    <w:rsid w:val="004639BD"/>
    <w:rsid w:val="00482C01"/>
    <w:rsid w:val="0056377E"/>
    <w:rsid w:val="005E6855"/>
    <w:rsid w:val="005E7815"/>
    <w:rsid w:val="00626923"/>
    <w:rsid w:val="006F0EB1"/>
    <w:rsid w:val="007004F5"/>
    <w:rsid w:val="00853AEB"/>
    <w:rsid w:val="009635CD"/>
    <w:rsid w:val="00967067"/>
    <w:rsid w:val="009B1DFD"/>
    <w:rsid w:val="009B44D2"/>
    <w:rsid w:val="009D207B"/>
    <w:rsid w:val="009D523F"/>
    <w:rsid w:val="00A25EAD"/>
    <w:rsid w:val="00A44534"/>
    <w:rsid w:val="00A76C96"/>
    <w:rsid w:val="00AA2101"/>
    <w:rsid w:val="00AB5022"/>
    <w:rsid w:val="00B36A5A"/>
    <w:rsid w:val="00B61D98"/>
    <w:rsid w:val="00B91A69"/>
    <w:rsid w:val="00C01C8C"/>
    <w:rsid w:val="00C1519A"/>
    <w:rsid w:val="00C659E7"/>
    <w:rsid w:val="00C764C2"/>
    <w:rsid w:val="00C90E7B"/>
    <w:rsid w:val="00CB67D0"/>
    <w:rsid w:val="00CC0558"/>
    <w:rsid w:val="00CE0D94"/>
    <w:rsid w:val="00D11518"/>
    <w:rsid w:val="00DD1865"/>
    <w:rsid w:val="00DE3052"/>
    <w:rsid w:val="00E87AF1"/>
    <w:rsid w:val="00EF7E22"/>
    <w:rsid w:val="00F0089D"/>
    <w:rsid w:val="00F3175D"/>
    <w:rsid w:val="00F36A89"/>
    <w:rsid w:val="00F63A86"/>
    <w:rsid w:val="00FB7296"/>
    <w:rsid w:val="00FE09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5CD"/>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9635CD"/>
    <w:pPr>
      <w:keepNext/>
      <w:jc w:val="center"/>
      <w:outlineLvl w:val="3"/>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9635CD"/>
    <w:rPr>
      <w:rFonts w:ascii="Times New Roman" w:eastAsia="Times New Roman" w:hAnsi="Times New Roman" w:cs="Times New Roman"/>
      <w:b/>
      <w:sz w:val="24"/>
      <w:szCs w:val="20"/>
      <w:lang w:eastAsia="ru-RU"/>
    </w:rPr>
  </w:style>
  <w:style w:type="paragraph" w:styleId="a3">
    <w:name w:val="Balloon Text"/>
    <w:basedOn w:val="a"/>
    <w:link w:val="a4"/>
    <w:uiPriority w:val="99"/>
    <w:semiHidden/>
    <w:unhideWhenUsed/>
    <w:rsid w:val="009635CD"/>
    <w:rPr>
      <w:rFonts w:ascii="Tahoma" w:hAnsi="Tahoma" w:cs="Tahoma"/>
      <w:sz w:val="16"/>
      <w:szCs w:val="16"/>
    </w:rPr>
  </w:style>
  <w:style w:type="character" w:customStyle="1" w:styleId="a4">
    <w:name w:val="Текст выноски Знак"/>
    <w:basedOn w:val="a0"/>
    <w:link w:val="a3"/>
    <w:uiPriority w:val="99"/>
    <w:semiHidden/>
    <w:rsid w:val="009635CD"/>
    <w:rPr>
      <w:rFonts w:ascii="Tahoma" w:eastAsia="Times New Roman" w:hAnsi="Tahoma" w:cs="Tahoma"/>
      <w:sz w:val="16"/>
      <w:szCs w:val="16"/>
      <w:lang w:eastAsia="ru-RU"/>
    </w:rPr>
  </w:style>
  <w:style w:type="paragraph" w:styleId="a5">
    <w:name w:val="Body Text"/>
    <w:basedOn w:val="a"/>
    <w:link w:val="a6"/>
    <w:unhideWhenUsed/>
    <w:rsid w:val="00F0089D"/>
    <w:pPr>
      <w:jc w:val="center"/>
    </w:pPr>
    <w:rPr>
      <w:sz w:val="28"/>
      <w:szCs w:val="20"/>
    </w:rPr>
  </w:style>
  <w:style w:type="character" w:customStyle="1" w:styleId="a6">
    <w:name w:val="Основной текст Знак"/>
    <w:basedOn w:val="a0"/>
    <w:link w:val="a5"/>
    <w:rsid w:val="00F0089D"/>
    <w:rPr>
      <w:rFonts w:ascii="Times New Roman" w:eastAsia="Times New Roman" w:hAnsi="Times New Roman" w:cs="Times New Roman"/>
      <w:sz w:val="28"/>
      <w:szCs w:val="20"/>
      <w:lang w:eastAsia="ru-RU"/>
    </w:rPr>
  </w:style>
  <w:style w:type="table" w:styleId="a7">
    <w:name w:val="Table Grid"/>
    <w:basedOn w:val="a1"/>
    <w:uiPriority w:val="59"/>
    <w:rsid w:val="000976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87AF1"/>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basedOn w:val="a"/>
    <w:uiPriority w:val="34"/>
    <w:qFormat/>
    <w:rsid w:val="00E87AF1"/>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E0E7ECAE7C6FDAB9B6F60C78ED521ACC2D914E02FE41396AB1F7A00CE9216AD4065C35DAA78E5F30302D8998334ABC1196E0E1361c4qBJ"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976CB-520B-4BDE-AB0B-F6BE0FD3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14</Pages>
  <Words>4558</Words>
  <Characters>25985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Востроконова</dc:creator>
  <cp:keywords/>
  <dc:description/>
  <cp:lastModifiedBy>1</cp:lastModifiedBy>
  <cp:revision>29</cp:revision>
  <cp:lastPrinted>2023-08-21T10:11:00Z</cp:lastPrinted>
  <dcterms:created xsi:type="dcterms:W3CDTF">2023-08-18T05:03:00Z</dcterms:created>
  <dcterms:modified xsi:type="dcterms:W3CDTF">2025-12-04T05:22:00Z</dcterms:modified>
</cp:coreProperties>
</file>